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9308E" w:rsidRPr="003201E0" w:rsidRDefault="00042CF2" w:rsidP="003201E0">
      <w:pPr>
        <w:jc w:val="center"/>
        <w:rPr>
          <w:rFonts w:ascii="Montserrat" w:eastAsia="Arial" w:hAnsi="Montserrat" w:cs="Arial"/>
          <w:b/>
          <w:sz w:val="24"/>
          <w:szCs w:val="24"/>
        </w:rPr>
      </w:pPr>
      <w:r w:rsidRPr="003201E0">
        <w:rPr>
          <w:rFonts w:ascii="Montserrat" w:eastAsia="Arial" w:hAnsi="Montserrat" w:cs="Arial"/>
          <w:b/>
          <w:sz w:val="24"/>
          <w:szCs w:val="24"/>
        </w:rPr>
        <w:t>REGULAMIN</w:t>
      </w:r>
    </w:p>
    <w:p w14:paraId="0D3FC649" w14:textId="0FE45493" w:rsidR="00761F2B" w:rsidRPr="003201E0" w:rsidRDefault="00042CF2" w:rsidP="003201E0">
      <w:pPr>
        <w:pStyle w:val="Bezodstpw"/>
        <w:spacing w:line="276" w:lineRule="auto"/>
        <w:jc w:val="both"/>
        <w:rPr>
          <w:rFonts w:ascii="Montserrat" w:hAnsi="Montserrat"/>
          <w:kern w:val="0"/>
          <w:sz w:val="24"/>
          <w:szCs w:val="24"/>
        </w:rPr>
      </w:pPr>
      <w:r w:rsidRPr="003201E0">
        <w:rPr>
          <w:rFonts w:ascii="Montserrat" w:eastAsia="Arial" w:hAnsi="Montserrat" w:cs="Arial"/>
          <w:b/>
          <w:sz w:val="24"/>
          <w:szCs w:val="24"/>
        </w:rPr>
        <w:t xml:space="preserve">dla uczestników </w:t>
      </w:r>
      <w:r w:rsidR="00761F2B" w:rsidRPr="003201E0">
        <w:rPr>
          <w:rFonts w:ascii="Montserrat" w:eastAsia="Arial" w:hAnsi="Montserrat" w:cs="Arial"/>
          <w:b/>
          <w:sz w:val="24"/>
          <w:szCs w:val="24"/>
        </w:rPr>
        <w:t>Spotkania warsztatowego</w:t>
      </w:r>
      <w:r w:rsidR="00455B54" w:rsidRPr="003201E0">
        <w:rPr>
          <w:rFonts w:ascii="Montserrat" w:eastAsia="Arial" w:hAnsi="Montserrat" w:cs="Arial"/>
          <w:b/>
          <w:sz w:val="24"/>
          <w:szCs w:val="24"/>
        </w:rPr>
        <w:t>, zwanego dalej „Spotkaniem”,</w:t>
      </w:r>
      <w:r w:rsidR="00761F2B" w:rsidRPr="003201E0">
        <w:rPr>
          <w:rFonts w:ascii="Montserrat" w:eastAsia="Arial" w:hAnsi="Montserrat" w:cs="Arial"/>
          <w:b/>
          <w:sz w:val="24"/>
          <w:szCs w:val="24"/>
        </w:rPr>
        <w:t xml:space="preserve"> </w:t>
      </w:r>
      <w:r w:rsidRPr="003201E0">
        <w:rPr>
          <w:rFonts w:ascii="Montserrat" w:eastAsia="Arial" w:hAnsi="Montserrat" w:cs="Arial"/>
          <w:b/>
          <w:sz w:val="24"/>
          <w:szCs w:val="24"/>
        </w:rPr>
        <w:t>odbywając</w:t>
      </w:r>
      <w:r w:rsidR="00761F2B" w:rsidRPr="003201E0">
        <w:rPr>
          <w:rFonts w:ascii="Montserrat" w:eastAsia="Arial" w:hAnsi="Montserrat" w:cs="Arial"/>
          <w:b/>
          <w:sz w:val="24"/>
          <w:szCs w:val="24"/>
        </w:rPr>
        <w:t>ego</w:t>
      </w:r>
      <w:r w:rsidRPr="003201E0">
        <w:rPr>
          <w:rFonts w:ascii="Montserrat" w:eastAsia="Arial" w:hAnsi="Montserrat" w:cs="Arial"/>
          <w:b/>
          <w:sz w:val="24"/>
          <w:szCs w:val="24"/>
        </w:rPr>
        <w:t xml:space="preserve"> się w </w:t>
      </w:r>
      <w:r w:rsidR="00FA5DAA" w:rsidRPr="003201E0">
        <w:rPr>
          <w:rFonts w:ascii="Montserrat" w:eastAsia="Arial" w:hAnsi="Montserrat" w:cs="Arial"/>
          <w:b/>
          <w:sz w:val="24"/>
          <w:szCs w:val="24"/>
        </w:rPr>
        <w:t>Wejherowskim Centrum Kultury</w:t>
      </w:r>
      <w:r w:rsidRPr="003201E0">
        <w:rPr>
          <w:rFonts w:ascii="Montserrat" w:eastAsia="Arial" w:hAnsi="Montserrat" w:cs="Arial"/>
          <w:b/>
          <w:sz w:val="24"/>
          <w:szCs w:val="24"/>
        </w:rPr>
        <w:t xml:space="preserve"> </w:t>
      </w:r>
      <w:r w:rsidR="003A2562" w:rsidRPr="003201E0">
        <w:rPr>
          <w:rFonts w:ascii="Montserrat" w:eastAsia="Arial" w:hAnsi="Montserrat" w:cs="Arial"/>
          <w:b/>
          <w:sz w:val="24"/>
          <w:szCs w:val="24"/>
        </w:rPr>
        <w:t>(WCK)</w:t>
      </w:r>
      <w:r w:rsidRPr="003201E0">
        <w:rPr>
          <w:rFonts w:ascii="Montserrat" w:eastAsia="Arial" w:hAnsi="Montserrat" w:cs="Arial"/>
          <w:b/>
          <w:sz w:val="24"/>
          <w:szCs w:val="24"/>
        </w:rPr>
        <w:t xml:space="preserve"> </w:t>
      </w:r>
      <w:r w:rsidR="00761F2B" w:rsidRPr="003201E0">
        <w:rPr>
          <w:rFonts w:ascii="Montserrat" w:hAnsi="Montserrat"/>
          <w:sz w:val="24"/>
          <w:szCs w:val="24"/>
        </w:rPr>
        <w:t xml:space="preserve">w ramach </w:t>
      </w:r>
      <w:r w:rsidR="00C2195D" w:rsidRPr="003201E0">
        <w:rPr>
          <w:rFonts w:ascii="Montserrat" w:hAnsi="Montserrat"/>
          <w:sz w:val="24"/>
          <w:szCs w:val="24"/>
        </w:rPr>
        <w:t>przedsięwzięcia B</w:t>
      </w:r>
      <w:r w:rsidR="008C4953" w:rsidRPr="003201E0">
        <w:rPr>
          <w:rFonts w:ascii="Montserrat" w:hAnsi="Montserrat"/>
          <w:sz w:val="24"/>
          <w:szCs w:val="24"/>
        </w:rPr>
        <w:t>AR</w:t>
      </w:r>
      <w:r w:rsidR="00C2195D" w:rsidRPr="003201E0">
        <w:rPr>
          <w:rFonts w:ascii="Montserrat" w:hAnsi="Montserrat"/>
          <w:sz w:val="24"/>
          <w:szCs w:val="24"/>
        </w:rPr>
        <w:t>DZO MŁODA KULTURA 2026-2028</w:t>
      </w:r>
      <w:r w:rsidR="002F47CA">
        <w:rPr>
          <w:rFonts w:ascii="Montserrat" w:hAnsi="Montserrat"/>
          <w:sz w:val="24"/>
          <w:szCs w:val="24"/>
        </w:rPr>
        <w:t xml:space="preserve"> – Pomorska Sieć Kultury</w:t>
      </w:r>
      <w:r w:rsidR="00C2195D" w:rsidRPr="003201E0">
        <w:rPr>
          <w:rFonts w:ascii="Montserrat" w:hAnsi="Montserrat"/>
          <w:sz w:val="24"/>
          <w:szCs w:val="24"/>
        </w:rPr>
        <w:t xml:space="preserve">, </w:t>
      </w:r>
      <w:r w:rsidR="00761F2B" w:rsidRPr="003201E0">
        <w:rPr>
          <w:rFonts w:ascii="Montserrat" w:hAnsi="Montserrat"/>
          <w:kern w:val="0"/>
          <w:sz w:val="24"/>
          <w:szCs w:val="24"/>
        </w:rPr>
        <w:t>zwanego dalej „</w:t>
      </w:r>
      <w:r w:rsidR="00761F2B" w:rsidRPr="003201E0">
        <w:rPr>
          <w:rFonts w:ascii="Montserrat" w:hAnsi="Montserrat"/>
          <w:b/>
          <w:bCs/>
          <w:kern w:val="0"/>
          <w:sz w:val="24"/>
          <w:szCs w:val="24"/>
        </w:rPr>
        <w:t xml:space="preserve">Przedsięwzięciem”, </w:t>
      </w:r>
      <w:r w:rsidR="00761F2B" w:rsidRPr="003201E0">
        <w:rPr>
          <w:rFonts w:ascii="Montserrat" w:hAnsi="Montserrat"/>
          <w:kern w:val="0"/>
          <w:sz w:val="24"/>
          <w:szCs w:val="24"/>
        </w:rPr>
        <w:t>dofinansowanego ze środków Ministra Kultury i Dziedzictwa Narodowego, w ramach programu Narodowego Centrum Kultury BARDZO MŁODA KULTURA 2026-2028.</w:t>
      </w:r>
      <w:r w:rsidR="00556E6A" w:rsidRPr="003201E0">
        <w:rPr>
          <w:rFonts w:ascii="Montserrat" w:hAnsi="Montserrat"/>
          <w:kern w:val="0"/>
          <w:sz w:val="24"/>
          <w:szCs w:val="24"/>
        </w:rPr>
        <w:t xml:space="preserve">, dla którego </w:t>
      </w:r>
      <w:r w:rsidR="000862C7" w:rsidRPr="003201E0">
        <w:rPr>
          <w:rFonts w:ascii="Montserrat" w:hAnsi="Montserrat"/>
          <w:b/>
          <w:bCs/>
          <w:kern w:val="0"/>
          <w:sz w:val="24"/>
          <w:szCs w:val="24"/>
        </w:rPr>
        <w:t>Operatorem</w:t>
      </w:r>
      <w:r w:rsidR="000862C7" w:rsidRPr="003201E0">
        <w:rPr>
          <w:rFonts w:ascii="Montserrat" w:hAnsi="Montserrat"/>
          <w:kern w:val="0"/>
          <w:sz w:val="24"/>
          <w:szCs w:val="24"/>
        </w:rPr>
        <w:t xml:space="preserve"> jest Nadbałtyckie Centrum Kultury w Gdańsk</w:t>
      </w:r>
      <w:r w:rsidR="002F47CA">
        <w:rPr>
          <w:rFonts w:ascii="Montserrat" w:hAnsi="Montserrat"/>
          <w:kern w:val="0"/>
          <w:sz w:val="24"/>
          <w:szCs w:val="24"/>
        </w:rPr>
        <w:t xml:space="preserve">u, </w:t>
      </w:r>
      <w:r w:rsidR="000862C7" w:rsidRPr="003201E0">
        <w:rPr>
          <w:rFonts w:ascii="Montserrat" w:hAnsi="Montserrat"/>
          <w:kern w:val="0"/>
          <w:sz w:val="24"/>
          <w:szCs w:val="24"/>
        </w:rPr>
        <w:t xml:space="preserve">a </w:t>
      </w:r>
      <w:r w:rsidR="00556E6A" w:rsidRPr="003201E0">
        <w:rPr>
          <w:rFonts w:ascii="Montserrat" w:hAnsi="Montserrat"/>
          <w:b/>
          <w:bCs/>
          <w:kern w:val="0"/>
          <w:sz w:val="24"/>
          <w:szCs w:val="24"/>
        </w:rPr>
        <w:t>Partnerami</w:t>
      </w:r>
      <w:r w:rsidR="00556E6A" w:rsidRPr="003201E0">
        <w:rPr>
          <w:rFonts w:ascii="Montserrat" w:hAnsi="Montserrat"/>
          <w:kern w:val="0"/>
          <w:sz w:val="24"/>
          <w:szCs w:val="24"/>
        </w:rPr>
        <w:t xml:space="preserve"> są: </w:t>
      </w:r>
      <w:r w:rsidR="002F47CA">
        <w:rPr>
          <w:rFonts w:ascii="Montserrat" w:hAnsi="Montserrat"/>
          <w:kern w:val="0"/>
          <w:sz w:val="24"/>
          <w:szCs w:val="24"/>
        </w:rPr>
        <w:t xml:space="preserve">Filharmonia Kaszubska - </w:t>
      </w:r>
      <w:r w:rsidR="00556E6A" w:rsidRPr="003201E0">
        <w:rPr>
          <w:rFonts w:ascii="Montserrat" w:hAnsi="Montserrat"/>
          <w:kern w:val="0"/>
          <w:sz w:val="24"/>
          <w:szCs w:val="24"/>
        </w:rPr>
        <w:t>Wejherowskie Centrum Kultury, Gdański Archipelag Kultury i Biblioteka Miejs</w:t>
      </w:r>
      <w:r w:rsidR="001E3700" w:rsidRPr="003201E0">
        <w:rPr>
          <w:rFonts w:ascii="Montserrat" w:hAnsi="Montserrat"/>
          <w:kern w:val="0"/>
          <w:sz w:val="24"/>
          <w:szCs w:val="24"/>
        </w:rPr>
        <w:t>ko-Powiatowa w Kwidzynie.</w:t>
      </w:r>
    </w:p>
    <w:p w14:paraId="1A69317B" w14:textId="77777777" w:rsidR="00C2195D" w:rsidRPr="003201E0" w:rsidRDefault="00C2195D" w:rsidP="003201E0">
      <w:pPr>
        <w:pStyle w:val="Bezodstpw"/>
        <w:spacing w:line="276" w:lineRule="auto"/>
        <w:jc w:val="both"/>
        <w:rPr>
          <w:rFonts w:ascii="Montserrat" w:eastAsia="Arial" w:hAnsi="Montserrat" w:cs="Arial"/>
          <w:sz w:val="24"/>
          <w:szCs w:val="24"/>
        </w:rPr>
      </w:pPr>
    </w:p>
    <w:p w14:paraId="00000003" w14:textId="57339CF6" w:rsidR="0009308E" w:rsidRPr="003201E0" w:rsidRDefault="00455B54" w:rsidP="003201E0">
      <w:pPr>
        <w:jc w:val="center"/>
        <w:rPr>
          <w:rFonts w:ascii="Montserrat" w:eastAsia="Montserrat" w:hAnsi="Montserrat" w:cs="Montserrat"/>
          <w:b/>
          <w:sz w:val="24"/>
          <w:szCs w:val="24"/>
        </w:rPr>
      </w:pPr>
      <w:r w:rsidRPr="003201E0">
        <w:rPr>
          <w:rFonts w:ascii="Montserrat" w:eastAsia="Montserrat" w:hAnsi="Montserrat" w:cs="Montserrat"/>
          <w:b/>
          <w:sz w:val="24"/>
          <w:szCs w:val="24"/>
        </w:rPr>
        <w:t>14</w:t>
      </w:r>
      <w:r w:rsidR="00D23E0F" w:rsidRPr="003201E0">
        <w:rPr>
          <w:rFonts w:ascii="Montserrat" w:eastAsia="Montserrat" w:hAnsi="Montserrat" w:cs="Montserrat"/>
          <w:b/>
          <w:sz w:val="24"/>
          <w:szCs w:val="24"/>
        </w:rPr>
        <w:t xml:space="preserve"> </w:t>
      </w:r>
      <w:r w:rsidRPr="003201E0">
        <w:rPr>
          <w:rFonts w:ascii="Montserrat" w:eastAsia="Montserrat" w:hAnsi="Montserrat" w:cs="Montserrat"/>
          <w:b/>
          <w:sz w:val="24"/>
          <w:szCs w:val="24"/>
        </w:rPr>
        <w:t>maja</w:t>
      </w:r>
      <w:r w:rsidR="00D23E0F" w:rsidRPr="003201E0">
        <w:rPr>
          <w:rFonts w:ascii="Montserrat" w:eastAsia="Montserrat" w:hAnsi="Montserrat" w:cs="Montserrat"/>
          <w:b/>
          <w:sz w:val="24"/>
          <w:szCs w:val="24"/>
        </w:rPr>
        <w:t>, godz. 16:</w:t>
      </w:r>
      <w:r w:rsidRPr="003201E0">
        <w:rPr>
          <w:rFonts w:ascii="Montserrat" w:eastAsia="Montserrat" w:hAnsi="Montserrat" w:cs="Montserrat"/>
          <w:b/>
          <w:sz w:val="24"/>
          <w:szCs w:val="24"/>
        </w:rPr>
        <w:t>00</w:t>
      </w:r>
      <w:r w:rsidR="00D23E0F" w:rsidRPr="003201E0">
        <w:rPr>
          <w:rFonts w:ascii="Montserrat" w:eastAsia="Montserrat" w:hAnsi="Montserrat" w:cs="Montserrat"/>
          <w:b/>
          <w:sz w:val="24"/>
          <w:szCs w:val="24"/>
        </w:rPr>
        <w:t>-18:</w:t>
      </w:r>
      <w:r w:rsidR="00D23E0F" w:rsidRPr="003201E0">
        <w:rPr>
          <w:rFonts w:ascii="Montserrat" w:eastAsia="Montserrat" w:hAnsi="Montserrat" w:cs="Montserrat"/>
          <w:b/>
          <w:sz w:val="24"/>
          <w:szCs w:val="24"/>
        </w:rPr>
        <w:br/>
      </w:r>
      <w:r w:rsidRPr="003201E0">
        <w:rPr>
          <w:rFonts w:ascii="Montserrat" w:eastAsia="Montserrat" w:hAnsi="Montserrat" w:cs="Montserrat"/>
          <w:b/>
          <w:bCs/>
          <w:sz w:val="24"/>
          <w:szCs w:val="24"/>
        </w:rPr>
        <w:t>SPOTKAJMY SIĘ!</w:t>
      </w:r>
    </w:p>
    <w:p w14:paraId="00000005" w14:textId="77777777" w:rsidR="0009308E" w:rsidRPr="003201E0" w:rsidRDefault="00042CF2" w:rsidP="003201E0">
      <w:pPr>
        <w:jc w:val="both"/>
        <w:rPr>
          <w:rFonts w:ascii="Montserrat" w:eastAsia="Arial" w:hAnsi="Montserrat" w:cs="Arial"/>
          <w:b/>
          <w:sz w:val="24"/>
          <w:szCs w:val="24"/>
        </w:rPr>
      </w:pPr>
      <w:r w:rsidRPr="003201E0">
        <w:rPr>
          <w:rFonts w:ascii="Montserrat" w:eastAsia="Arial" w:hAnsi="Montserrat" w:cs="Arial"/>
          <w:b/>
          <w:sz w:val="24"/>
          <w:szCs w:val="24"/>
        </w:rPr>
        <w:t>Informacje ogólne</w:t>
      </w:r>
    </w:p>
    <w:p w14:paraId="3A1684FE" w14:textId="4704BB40" w:rsidR="006462AD" w:rsidRPr="003201E0" w:rsidRDefault="00042CF2" w:rsidP="003201E0">
      <w:pPr>
        <w:numPr>
          <w:ilvl w:val="0"/>
          <w:numId w:val="5"/>
        </w:numPr>
        <w:pBdr>
          <w:top w:val="nil"/>
          <w:left w:val="nil"/>
          <w:bottom w:val="nil"/>
          <w:right w:val="nil"/>
          <w:between w:val="nil"/>
        </w:pBdr>
        <w:spacing w:after="0"/>
        <w:ind w:left="425"/>
        <w:rPr>
          <w:rFonts w:ascii="Montserrat" w:eastAsia="Arial" w:hAnsi="Montserrat" w:cs="Arial"/>
          <w:color w:val="000000"/>
          <w:sz w:val="24"/>
          <w:szCs w:val="24"/>
        </w:rPr>
      </w:pPr>
      <w:r w:rsidRPr="003201E0">
        <w:rPr>
          <w:rFonts w:ascii="Montserrat" w:eastAsia="Arial" w:hAnsi="Montserrat" w:cs="Arial"/>
          <w:color w:val="000000"/>
          <w:sz w:val="24"/>
          <w:szCs w:val="24"/>
        </w:rPr>
        <w:t xml:space="preserve">Organizatorem </w:t>
      </w:r>
      <w:r w:rsidR="00455B54" w:rsidRPr="003201E0">
        <w:rPr>
          <w:rFonts w:ascii="Montserrat" w:eastAsia="Arial" w:hAnsi="Montserrat" w:cs="Arial"/>
          <w:b/>
          <w:bCs/>
          <w:color w:val="000000"/>
          <w:sz w:val="24"/>
          <w:szCs w:val="24"/>
        </w:rPr>
        <w:t>Spotkania</w:t>
      </w:r>
      <w:r w:rsidR="00455B54" w:rsidRPr="003201E0">
        <w:rPr>
          <w:rFonts w:ascii="Montserrat" w:eastAsia="Arial" w:hAnsi="Montserrat" w:cs="Arial"/>
          <w:color w:val="000000"/>
          <w:sz w:val="24"/>
          <w:szCs w:val="24"/>
        </w:rPr>
        <w:t xml:space="preserve"> </w:t>
      </w:r>
      <w:r w:rsidRPr="003201E0">
        <w:rPr>
          <w:rFonts w:ascii="Montserrat" w:eastAsia="Arial" w:hAnsi="Montserrat" w:cs="Arial"/>
          <w:color w:val="000000"/>
          <w:sz w:val="24"/>
          <w:szCs w:val="24"/>
        </w:rPr>
        <w:t>jest Nadbałtyckie Centrum Kultury</w:t>
      </w:r>
      <w:r w:rsidR="00455B54" w:rsidRPr="003201E0">
        <w:rPr>
          <w:rFonts w:ascii="Montserrat" w:eastAsia="Arial" w:hAnsi="Montserrat" w:cs="Arial"/>
          <w:color w:val="000000"/>
          <w:sz w:val="24"/>
          <w:szCs w:val="24"/>
        </w:rPr>
        <w:t xml:space="preserve"> w Gdańsku, </w:t>
      </w:r>
      <w:r w:rsidRPr="003201E0">
        <w:rPr>
          <w:rFonts w:ascii="Montserrat" w:eastAsia="Arial" w:hAnsi="Montserrat" w:cs="Arial"/>
          <w:color w:val="000000"/>
          <w:sz w:val="24"/>
          <w:szCs w:val="24"/>
        </w:rPr>
        <w:t xml:space="preserve">z siedzibą w Ratuszu Staromiejskim - ul. Korzenna 33/35, 80-851 Gdańsk, zwane dalej </w:t>
      </w:r>
      <w:r w:rsidR="008E00BE">
        <w:rPr>
          <w:rFonts w:ascii="Montserrat" w:eastAsia="Arial" w:hAnsi="Montserrat" w:cs="Arial"/>
          <w:color w:val="000000"/>
          <w:sz w:val="24"/>
          <w:szCs w:val="24"/>
        </w:rPr>
        <w:t>„</w:t>
      </w:r>
      <w:r w:rsidRPr="003201E0">
        <w:rPr>
          <w:rFonts w:ascii="Montserrat" w:eastAsia="Arial" w:hAnsi="Montserrat" w:cs="Arial"/>
          <w:b/>
          <w:sz w:val="24"/>
          <w:szCs w:val="24"/>
        </w:rPr>
        <w:t>O</w:t>
      </w:r>
      <w:r w:rsidRPr="003201E0">
        <w:rPr>
          <w:rFonts w:ascii="Montserrat" w:eastAsia="Arial" w:hAnsi="Montserrat" w:cs="Arial"/>
          <w:b/>
          <w:color w:val="000000"/>
          <w:sz w:val="24"/>
          <w:szCs w:val="24"/>
        </w:rPr>
        <w:t>rganizatorem</w:t>
      </w:r>
      <w:r w:rsidR="008E00BE">
        <w:rPr>
          <w:rFonts w:ascii="Montserrat" w:eastAsia="Arial" w:hAnsi="Montserrat" w:cs="Arial"/>
          <w:b/>
          <w:color w:val="000000"/>
          <w:sz w:val="24"/>
          <w:szCs w:val="24"/>
        </w:rPr>
        <w:t>”</w:t>
      </w:r>
      <w:r w:rsidR="006462AD" w:rsidRPr="003201E0">
        <w:rPr>
          <w:rFonts w:ascii="Montserrat" w:eastAsia="Arial" w:hAnsi="Montserrat" w:cs="Arial"/>
          <w:color w:val="000000"/>
          <w:sz w:val="24"/>
          <w:szCs w:val="24"/>
        </w:rPr>
        <w:t>,</w:t>
      </w:r>
      <w:r w:rsidRPr="003201E0">
        <w:rPr>
          <w:rFonts w:ascii="Montserrat" w:eastAsia="Arial" w:hAnsi="Montserrat" w:cs="Arial"/>
          <w:color w:val="000000"/>
          <w:sz w:val="24"/>
          <w:szCs w:val="24"/>
        </w:rPr>
        <w:t xml:space="preserve"> </w:t>
      </w:r>
      <w:r w:rsidR="006462AD" w:rsidRPr="003201E0">
        <w:rPr>
          <w:rFonts w:ascii="Montserrat" w:eastAsia="Arial" w:hAnsi="Montserrat" w:cs="Arial"/>
          <w:color w:val="000000"/>
          <w:sz w:val="24"/>
          <w:szCs w:val="24"/>
        </w:rPr>
        <w:t xml:space="preserve">a współorganizatorem </w:t>
      </w:r>
      <w:r w:rsidR="002F47CA">
        <w:rPr>
          <w:rFonts w:ascii="Montserrat" w:hAnsi="Montserrat"/>
          <w:sz w:val="24"/>
          <w:szCs w:val="24"/>
        </w:rPr>
        <w:t xml:space="preserve">Filharmonia Kaszubska - </w:t>
      </w:r>
      <w:r w:rsidR="002F47CA" w:rsidRPr="003201E0">
        <w:rPr>
          <w:rFonts w:ascii="Montserrat" w:hAnsi="Montserrat"/>
          <w:sz w:val="24"/>
          <w:szCs w:val="24"/>
        </w:rPr>
        <w:t>Wejherowskie Centrum Kultury</w:t>
      </w:r>
      <w:r w:rsidR="002F47CA">
        <w:rPr>
          <w:rFonts w:ascii="Montserrat" w:eastAsia="Arial" w:hAnsi="Montserrat" w:cs="Arial"/>
          <w:b/>
          <w:bCs/>
          <w:color w:val="000000"/>
          <w:sz w:val="24"/>
          <w:szCs w:val="24"/>
        </w:rPr>
        <w:t>, zwane dalej „</w:t>
      </w:r>
      <w:r w:rsidR="006462AD" w:rsidRPr="003201E0">
        <w:rPr>
          <w:rFonts w:ascii="Montserrat" w:eastAsia="Arial" w:hAnsi="Montserrat" w:cs="Arial"/>
          <w:b/>
          <w:bCs/>
          <w:color w:val="000000"/>
          <w:sz w:val="24"/>
          <w:szCs w:val="24"/>
        </w:rPr>
        <w:t>WCK</w:t>
      </w:r>
      <w:r w:rsidR="002F47CA">
        <w:rPr>
          <w:rFonts w:ascii="Montserrat" w:eastAsia="Arial" w:hAnsi="Montserrat" w:cs="Arial"/>
          <w:b/>
          <w:bCs/>
          <w:color w:val="000000"/>
          <w:sz w:val="24"/>
          <w:szCs w:val="24"/>
        </w:rPr>
        <w:t>”</w:t>
      </w:r>
      <w:r w:rsidR="006462AD" w:rsidRPr="003201E0">
        <w:rPr>
          <w:rFonts w:ascii="Montserrat" w:eastAsia="Arial" w:hAnsi="Montserrat" w:cs="Arial"/>
          <w:color w:val="000000"/>
          <w:sz w:val="24"/>
          <w:szCs w:val="24"/>
        </w:rPr>
        <w:t>.</w:t>
      </w:r>
    </w:p>
    <w:p w14:paraId="00000006" w14:textId="7F93718C" w:rsidR="0009308E" w:rsidRPr="003201E0" w:rsidRDefault="00C459F9" w:rsidP="003201E0">
      <w:pPr>
        <w:numPr>
          <w:ilvl w:val="0"/>
          <w:numId w:val="5"/>
        </w:numPr>
        <w:pBdr>
          <w:top w:val="nil"/>
          <w:left w:val="nil"/>
          <w:bottom w:val="nil"/>
          <w:right w:val="nil"/>
          <w:between w:val="nil"/>
        </w:pBdr>
        <w:spacing w:after="0"/>
        <w:ind w:left="425"/>
        <w:rPr>
          <w:rFonts w:ascii="Montserrat" w:eastAsia="Arial" w:hAnsi="Montserrat" w:cs="Arial"/>
          <w:color w:val="000000"/>
          <w:sz w:val="24"/>
          <w:szCs w:val="24"/>
        </w:rPr>
      </w:pPr>
      <w:r w:rsidRPr="003201E0">
        <w:rPr>
          <w:rFonts w:ascii="Montserrat" w:eastAsia="Arial" w:hAnsi="Montserrat" w:cs="Arial"/>
          <w:b/>
          <w:color w:val="000000"/>
          <w:sz w:val="24"/>
          <w:szCs w:val="24"/>
        </w:rPr>
        <w:t>Spotkanie</w:t>
      </w:r>
      <w:r w:rsidR="00042CF2" w:rsidRPr="003201E0">
        <w:rPr>
          <w:rFonts w:ascii="Montserrat" w:eastAsia="Arial" w:hAnsi="Montserrat" w:cs="Arial"/>
          <w:color w:val="000000"/>
          <w:sz w:val="24"/>
          <w:szCs w:val="24"/>
        </w:rPr>
        <w:t xml:space="preserve"> odbywa się w siedzibie</w:t>
      </w:r>
      <w:r w:rsidR="006462AD" w:rsidRPr="003201E0">
        <w:rPr>
          <w:rFonts w:ascii="Montserrat" w:eastAsia="Arial" w:hAnsi="Montserrat" w:cs="Arial"/>
          <w:color w:val="000000"/>
          <w:sz w:val="24"/>
          <w:szCs w:val="24"/>
        </w:rPr>
        <w:t xml:space="preserve"> </w:t>
      </w:r>
      <w:r w:rsidR="006462AD" w:rsidRPr="003201E0">
        <w:rPr>
          <w:rFonts w:ascii="Montserrat" w:eastAsia="Arial" w:hAnsi="Montserrat" w:cs="Arial"/>
          <w:b/>
          <w:bCs/>
          <w:color w:val="000000"/>
          <w:sz w:val="24"/>
          <w:szCs w:val="24"/>
        </w:rPr>
        <w:t>WCK</w:t>
      </w:r>
      <w:r w:rsidR="00042CF2" w:rsidRPr="003201E0">
        <w:rPr>
          <w:rFonts w:ascii="Montserrat" w:eastAsia="Arial" w:hAnsi="Montserrat" w:cs="Arial"/>
          <w:color w:val="000000"/>
          <w:sz w:val="24"/>
          <w:szCs w:val="24"/>
        </w:rPr>
        <w:t xml:space="preserve"> - </w:t>
      </w:r>
      <w:r w:rsidR="006575D7" w:rsidRPr="003201E0">
        <w:rPr>
          <w:rFonts w:ascii="Montserrat" w:eastAsia="Arial" w:hAnsi="Montserrat" w:cs="Arial"/>
          <w:color w:val="000000"/>
          <w:sz w:val="24"/>
          <w:szCs w:val="24"/>
        </w:rPr>
        <w:t xml:space="preserve">ul. Jana III Sobieskiego 255, 84-200 Wejherowo, </w:t>
      </w:r>
      <w:r w:rsidR="00042CF2" w:rsidRPr="003201E0">
        <w:rPr>
          <w:rFonts w:ascii="Montserrat" w:eastAsia="Arial" w:hAnsi="Montserrat" w:cs="Arial"/>
          <w:color w:val="000000"/>
          <w:sz w:val="24"/>
          <w:szCs w:val="24"/>
        </w:rPr>
        <w:t xml:space="preserve">zgodnie z </w:t>
      </w:r>
      <w:r w:rsidR="006575D7" w:rsidRPr="003201E0">
        <w:rPr>
          <w:rFonts w:ascii="Montserrat" w:eastAsia="Arial" w:hAnsi="Montserrat" w:cs="Arial"/>
          <w:color w:val="000000"/>
          <w:sz w:val="24"/>
          <w:szCs w:val="24"/>
        </w:rPr>
        <w:t xml:space="preserve">informacjami </w:t>
      </w:r>
      <w:r w:rsidR="00042CF2" w:rsidRPr="003201E0">
        <w:rPr>
          <w:rFonts w:ascii="Montserrat" w:eastAsia="Arial" w:hAnsi="Montserrat" w:cs="Arial"/>
          <w:color w:val="000000"/>
          <w:sz w:val="24"/>
          <w:szCs w:val="24"/>
        </w:rPr>
        <w:t>opublikowanym</w:t>
      </w:r>
      <w:r w:rsidR="00C279DC" w:rsidRPr="003201E0">
        <w:rPr>
          <w:rFonts w:ascii="Montserrat" w:eastAsia="Arial" w:hAnsi="Montserrat" w:cs="Arial"/>
          <w:color w:val="000000"/>
          <w:sz w:val="24"/>
          <w:szCs w:val="24"/>
        </w:rPr>
        <w:t>i</w:t>
      </w:r>
      <w:r w:rsidR="00042CF2" w:rsidRPr="003201E0">
        <w:rPr>
          <w:rFonts w:ascii="Montserrat" w:eastAsia="Arial" w:hAnsi="Montserrat" w:cs="Arial"/>
          <w:color w:val="000000"/>
          <w:sz w:val="24"/>
          <w:szCs w:val="24"/>
        </w:rPr>
        <w:t xml:space="preserve"> na stronie internetowej </w:t>
      </w:r>
      <w:r w:rsidR="002F47CA">
        <w:rPr>
          <w:rFonts w:ascii="Montserrat" w:eastAsia="Arial" w:hAnsi="Montserrat" w:cs="Arial"/>
          <w:b/>
          <w:bCs/>
          <w:color w:val="000000"/>
          <w:sz w:val="24"/>
          <w:szCs w:val="24"/>
        </w:rPr>
        <w:t>Organizatora</w:t>
      </w:r>
      <w:r w:rsidR="00042CF2" w:rsidRPr="003201E0">
        <w:rPr>
          <w:rFonts w:ascii="Montserrat" w:eastAsia="Arial" w:hAnsi="Montserrat" w:cs="Arial"/>
          <w:color w:val="000000"/>
          <w:sz w:val="24"/>
          <w:szCs w:val="24"/>
        </w:rPr>
        <w:t xml:space="preserve">: </w:t>
      </w:r>
      <w:hyperlink r:id="rId8" w:history="1">
        <w:r w:rsidR="00C279DC" w:rsidRPr="003201E0">
          <w:rPr>
            <w:rStyle w:val="Hipercze"/>
            <w:rFonts w:ascii="Montserrat" w:eastAsia="Arial" w:hAnsi="Montserrat" w:cs="Arial"/>
            <w:sz w:val="24"/>
            <w:szCs w:val="24"/>
          </w:rPr>
          <w:t>Spotkajmy się! Bardzo Młoda Kultura 2026-2028 | Nadbałtyckie Centrum Kultury w Gdańsku</w:t>
        </w:r>
      </w:hyperlink>
    </w:p>
    <w:p w14:paraId="00000007" w14:textId="04C1450F" w:rsidR="0009308E" w:rsidRPr="003201E0" w:rsidRDefault="00042CF2" w:rsidP="003201E0">
      <w:pPr>
        <w:numPr>
          <w:ilvl w:val="0"/>
          <w:numId w:val="5"/>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sz w:val="24"/>
          <w:szCs w:val="24"/>
        </w:rPr>
        <w:t>Informacje o </w:t>
      </w:r>
      <w:r w:rsidR="00C279DC" w:rsidRPr="003201E0">
        <w:rPr>
          <w:rFonts w:ascii="Montserrat" w:eastAsia="Arial" w:hAnsi="Montserrat" w:cs="Arial"/>
          <w:b/>
          <w:sz w:val="24"/>
          <w:szCs w:val="24"/>
        </w:rPr>
        <w:t>Spotkaniu</w:t>
      </w:r>
      <w:r w:rsidRPr="003201E0">
        <w:rPr>
          <w:rFonts w:ascii="Montserrat" w:eastAsia="Arial" w:hAnsi="Montserrat" w:cs="Arial"/>
          <w:sz w:val="24"/>
          <w:szCs w:val="24"/>
        </w:rPr>
        <w:t xml:space="preserve"> opublikowane na stronie internetowej zawierają najważniejsze dane</w:t>
      </w:r>
      <w:r w:rsidR="002974D4" w:rsidRPr="003201E0">
        <w:rPr>
          <w:rFonts w:ascii="Montserrat" w:eastAsia="Arial" w:hAnsi="Montserrat" w:cs="Arial"/>
          <w:sz w:val="24"/>
          <w:szCs w:val="24"/>
        </w:rPr>
        <w:t>,</w:t>
      </w:r>
      <w:r w:rsidRPr="003201E0">
        <w:rPr>
          <w:rFonts w:ascii="Montserrat" w:eastAsia="Arial" w:hAnsi="Montserrat" w:cs="Arial"/>
          <w:sz w:val="24"/>
          <w:szCs w:val="24"/>
        </w:rPr>
        <w:t xml:space="preserve"> w tym m.in. termin, </w:t>
      </w:r>
      <w:r w:rsidR="002974D4" w:rsidRPr="003201E0">
        <w:rPr>
          <w:rFonts w:ascii="Montserrat" w:eastAsia="Arial" w:hAnsi="Montserrat" w:cs="Arial"/>
          <w:sz w:val="24"/>
          <w:szCs w:val="24"/>
        </w:rPr>
        <w:t xml:space="preserve">godziny, </w:t>
      </w:r>
      <w:r w:rsidRPr="003201E0">
        <w:rPr>
          <w:rFonts w:ascii="Montserrat" w:eastAsia="Arial" w:hAnsi="Montserrat" w:cs="Arial"/>
          <w:sz w:val="24"/>
          <w:szCs w:val="24"/>
        </w:rPr>
        <w:t>adres, nazwisk</w:t>
      </w:r>
      <w:r w:rsidR="002974D4" w:rsidRPr="003201E0">
        <w:rPr>
          <w:rFonts w:ascii="Montserrat" w:eastAsia="Arial" w:hAnsi="Montserrat" w:cs="Arial"/>
          <w:sz w:val="24"/>
          <w:szCs w:val="24"/>
        </w:rPr>
        <w:t>a</w:t>
      </w:r>
      <w:r w:rsidRPr="003201E0">
        <w:rPr>
          <w:rFonts w:ascii="Montserrat" w:eastAsia="Arial" w:hAnsi="Montserrat" w:cs="Arial"/>
          <w:sz w:val="24"/>
          <w:szCs w:val="24"/>
        </w:rPr>
        <w:t xml:space="preserve"> </w:t>
      </w:r>
      <w:r w:rsidR="002974D4" w:rsidRPr="003201E0">
        <w:rPr>
          <w:rFonts w:ascii="Montserrat" w:eastAsia="Arial" w:hAnsi="Montserrat" w:cs="Arial"/>
          <w:sz w:val="24"/>
          <w:szCs w:val="24"/>
        </w:rPr>
        <w:t>osób zaangażowanych w organizację</w:t>
      </w:r>
      <w:r w:rsidRPr="003201E0">
        <w:rPr>
          <w:rFonts w:ascii="Montserrat" w:eastAsia="Arial" w:hAnsi="Montserrat" w:cs="Arial"/>
          <w:sz w:val="24"/>
          <w:szCs w:val="24"/>
        </w:rPr>
        <w:t>, sposób rekrutacji.</w:t>
      </w:r>
    </w:p>
    <w:p w14:paraId="00000008" w14:textId="77777777" w:rsidR="0009308E" w:rsidRPr="003201E0" w:rsidRDefault="0009308E" w:rsidP="003201E0">
      <w:pPr>
        <w:pBdr>
          <w:top w:val="nil"/>
          <w:left w:val="nil"/>
          <w:bottom w:val="nil"/>
          <w:right w:val="nil"/>
          <w:between w:val="nil"/>
        </w:pBdr>
        <w:spacing w:after="0"/>
        <w:ind w:left="643"/>
        <w:jc w:val="both"/>
        <w:rPr>
          <w:rFonts w:ascii="Montserrat" w:eastAsia="Arial" w:hAnsi="Montserrat" w:cs="Arial"/>
          <w:sz w:val="24"/>
          <w:szCs w:val="24"/>
        </w:rPr>
      </w:pPr>
    </w:p>
    <w:p w14:paraId="00000009" w14:textId="77777777" w:rsidR="0009308E" w:rsidRPr="003201E0" w:rsidRDefault="00042CF2" w:rsidP="003201E0">
      <w:pPr>
        <w:jc w:val="both"/>
        <w:rPr>
          <w:rFonts w:ascii="Montserrat" w:eastAsia="Arial" w:hAnsi="Montserrat" w:cs="Arial"/>
          <w:sz w:val="24"/>
          <w:szCs w:val="24"/>
        </w:rPr>
      </w:pPr>
      <w:r w:rsidRPr="003201E0">
        <w:rPr>
          <w:rFonts w:ascii="Montserrat" w:eastAsia="Arial" w:hAnsi="Montserrat" w:cs="Arial"/>
          <w:sz w:val="24"/>
          <w:szCs w:val="24"/>
        </w:rPr>
        <w:t xml:space="preserve">Uczestnicy Warsztatów: </w:t>
      </w:r>
    </w:p>
    <w:p w14:paraId="0000000A" w14:textId="78F44D89" w:rsidR="0009308E" w:rsidRPr="003201E0" w:rsidRDefault="0026710D" w:rsidP="003201E0">
      <w:pPr>
        <w:numPr>
          <w:ilvl w:val="0"/>
          <w:numId w:val="3"/>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b/>
          <w:sz w:val="24"/>
          <w:szCs w:val="24"/>
        </w:rPr>
        <w:t>Spotkanie</w:t>
      </w:r>
      <w:r w:rsidR="00042CF2" w:rsidRPr="003201E0">
        <w:rPr>
          <w:rFonts w:ascii="Montserrat" w:eastAsia="Arial" w:hAnsi="Montserrat" w:cs="Arial"/>
          <w:sz w:val="24"/>
          <w:szCs w:val="24"/>
        </w:rPr>
        <w:t xml:space="preserve"> przeznaczone są dla osób </w:t>
      </w:r>
      <w:r w:rsidR="00042CF2" w:rsidRPr="003201E0">
        <w:rPr>
          <w:rFonts w:ascii="Montserrat" w:eastAsia="Arial" w:hAnsi="Montserrat" w:cs="Arial"/>
          <w:b/>
          <w:bCs/>
          <w:sz w:val="24"/>
          <w:szCs w:val="24"/>
        </w:rPr>
        <w:t xml:space="preserve">powyżej </w:t>
      </w:r>
      <w:r w:rsidRPr="003201E0">
        <w:rPr>
          <w:rFonts w:ascii="Montserrat" w:eastAsia="Arial" w:hAnsi="Montserrat" w:cs="Arial"/>
          <w:b/>
          <w:bCs/>
          <w:sz w:val="24"/>
          <w:szCs w:val="24"/>
        </w:rPr>
        <w:t>szesnastego</w:t>
      </w:r>
      <w:r w:rsidR="00042CF2" w:rsidRPr="003201E0">
        <w:rPr>
          <w:rFonts w:ascii="Montserrat" w:eastAsia="Arial" w:hAnsi="Montserrat" w:cs="Arial"/>
          <w:b/>
          <w:bCs/>
          <w:sz w:val="24"/>
          <w:szCs w:val="24"/>
        </w:rPr>
        <w:t xml:space="preserve"> roku życia</w:t>
      </w:r>
      <w:r w:rsidR="007B3D34" w:rsidRPr="003201E0">
        <w:rPr>
          <w:rFonts w:ascii="Montserrat" w:eastAsia="Arial" w:hAnsi="Montserrat" w:cs="Arial"/>
          <w:sz w:val="24"/>
          <w:szCs w:val="24"/>
        </w:rPr>
        <w:t>.</w:t>
      </w:r>
    </w:p>
    <w:p w14:paraId="0C4AB0CA" w14:textId="22BCB874" w:rsidR="00EA2847" w:rsidRPr="003201E0" w:rsidRDefault="0099350E" w:rsidP="003201E0">
      <w:pPr>
        <w:numPr>
          <w:ilvl w:val="0"/>
          <w:numId w:val="3"/>
        </w:numPr>
        <w:pBdr>
          <w:top w:val="nil"/>
          <w:left w:val="nil"/>
          <w:bottom w:val="nil"/>
          <w:right w:val="nil"/>
          <w:between w:val="nil"/>
        </w:pBdr>
        <w:spacing w:after="0"/>
        <w:ind w:left="425"/>
        <w:jc w:val="both"/>
        <w:rPr>
          <w:rFonts w:ascii="Montserrat" w:eastAsia="Arial" w:hAnsi="Montserrat" w:cs="Arial"/>
          <w:sz w:val="24"/>
          <w:szCs w:val="24"/>
        </w:rPr>
      </w:pPr>
      <w:r w:rsidRPr="003201E0">
        <w:rPr>
          <w:rFonts w:ascii="Montserrat" w:eastAsia="Arial" w:hAnsi="Montserrat" w:cs="Arial"/>
          <w:sz w:val="24"/>
          <w:szCs w:val="24"/>
        </w:rPr>
        <w:t xml:space="preserve">Osoby niepełnoletnie mogą uczestniczyć w </w:t>
      </w:r>
      <w:r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o ile zostaną zgłoszone do udziału przez rodziców lub opiekunów prawnych. Niezbędna jest także pisemna zgoda rodziców lub opiekunów prawnych na udział w </w:t>
      </w:r>
      <w:r w:rsidRPr="003201E0">
        <w:rPr>
          <w:rFonts w:ascii="Montserrat" w:eastAsia="Arial" w:hAnsi="Montserrat" w:cs="Arial"/>
          <w:b/>
          <w:bCs/>
          <w:sz w:val="24"/>
          <w:szCs w:val="24"/>
        </w:rPr>
        <w:t>Spotkaniu</w:t>
      </w:r>
      <w:r w:rsidR="0081017D" w:rsidRPr="003201E0">
        <w:rPr>
          <w:rFonts w:ascii="Montserrat" w:eastAsia="Arial" w:hAnsi="Montserrat" w:cs="Arial"/>
          <w:b/>
          <w:bCs/>
          <w:sz w:val="24"/>
          <w:szCs w:val="24"/>
        </w:rPr>
        <w:t xml:space="preserve"> (zgoda </w:t>
      </w:r>
      <w:r w:rsidR="00F613E7" w:rsidRPr="003201E0">
        <w:rPr>
          <w:rFonts w:ascii="Montserrat" w:eastAsia="Arial" w:hAnsi="Montserrat" w:cs="Arial"/>
          <w:sz w:val="24"/>
          <w:szCs w:val="24"/>
        </w:rPr>
        <w:t>do pobrania na stronie www przedsięwzięcia – patrz ust. 2 niniejszego Regulaminu)</w:t>
      </w:r>
      <w:r w:rsidRPr="003201E0">
        <w:rPr>
          <w:rFonts w:ascii="Montserrat" w:eastAsia="Arial" w:hAnsi="Montserrat" w:cs="Arial"/>
          <w:sz w:val="24"/>
          <w:szCs w:val="24"/>
        </w:rPr>
        <w:t xml:space="preserve">. W przypadku nieprzedstawienia pisemnej zgody na </w:t>
      </w:r>
      <w:r w:rsidR="00F613E7" w:rsidRPr="003201E0">
        <w:rPr>
          <w:rFonts w:ascii="Montserrat" w:eastAsia="Arial" w:hAnsi="Montserrat" w:cs="Arial"/>
          <w:sz w:val="24"/>
          <w:szCs w:val="24"/>
        </w:rPr>
        <w:t xml:space="preserve">udział w </w:t>
      </w:r>
      <w:r w:rsidR="00F613E7"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osoby </w:t>
      </w:r>
      <w:r w:rsidRPr="003201E0">
        <w:rPr>
          <w:rFonts w:ascii="Montserrat" w:eastAsia="Arial" w:hAnsi="Montserrat" w:cs="Arial"/>
          <w:sz w:val="24"/>
          <w:szCs w:val="24"/>
        </w:rPr>
        <w:lastRenderedPageBreak/>
        <w:t>niepełnoletniej</w:t>
      </w:r>
      <w:r w:rsidR="00F613E7" w:rsidRPr="003201E0">
        <w:rPr>
          <w:rFonts w:ascii="Montserrat" w:eastAsia="Arial" w:hAnsi="Montserrat" w:cs="Arial"/>
          <w:sz w:val="24"/>
          <w:szCs w:val="24"/>
        </w:rPr>
        <w:t>,</w:t>
      </w:r>
      <w:r w:rsidRPr="003201E0">
        <w:rPr>
          <w:rFonts w:ascii="Montserrat" w:eastAsia="Arial" w:hAnsi="Montserrat" w:cs="Arial"/>
          <w:sz w:val="24"/>
          <w:szCs w:val="24"/>
        </w:rPr>
        <w:t xml:space="preserve"> najpóźniej w dniu </w:t>
      </w:r>
      <w:r w:rsidRPr="003201E0">
        <w:rPr>
          <w:rFonts w:ascii="Montserrat" w:eastAsia="Arial" w:hAnsi="Montserrat" w:cs="Arial"/>
          <w:b/>
          <w:bCs/>
          <w:sz w:val="24"/>
          <w:szCs w:val="24"/>
        </w:rPr>
        <w:t>Spotkania</w:t>
      </w:r>
      <w:r w:rsidRPr="003201E0">
        <w:rPr>
          <w:rFonts w:ascii="Montserrat" w:eastAsia="Arial" w:hAnsi="Montserrat" w:cs="Arial"/>
          <w:sz w:val="24"/>
          <w:szCs w:val="24"/>
        </w:rPr>
        <w:t xml:space="preserve">, osoba niepełnoletnia nie zostanie dopuszczona do udziału w </w:t>
      </w:r>
      <w:r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w:t>
      </w:r>
      <w:r w:rsidR="00042CF2" w:rsidRPr="003201E0">
        <w:rPr>
          <w:rFonts w:ascii="Montserrat" w:eastAsia="Arial" w:hAnsi="Montserrat" w:cs="Arial"/>
          <w:sz w:val="24"/>
          <w:szCs w:val="24"/>
          <w:highlight w:val="white"/>
        </w:rPr>
        <w:t>Na sali podczas</w:t>
      </w:r>
      <w:r w:rsidR="00042CF2" w:rsidRPr="003201E0">
        <w:rPr>
          <w:rFonts w:ascii="Montserrat" w:eastAsia="Arial" w:hAnsi="Montserrat" w:cs="Arial"/>
          <w:b/>
          <w:sz w:val="24"/>
          <w:szCs w:val="24"/>
          <w:highlight w:val="white"/>
        </w:rPr>
        <w:t xml:space="preserve"> </w:t>
      </w:r>
      <w:r w:rsidRPr="003201E0">
        <w:rPr>
          <w:rFonts w:ascii="Montserrat" w:eastAsia="Arial" w:hAnsi="Montserrat" w:cs="Arial"/>
          <w:b/>
          <w:sz w:val="24"/>
          <w:szCs w:val="24"/>
          <w:highlight w:val="white"/>
        </w:rPr>
        <w:t>Spotkania</w:t>
      </w:r>
      <w:r w:rsidR="00042CF2" w:rsidRPr="003201E0">
        <w:rPr>
          <w:rFonts w:ascii="Montserrat" w:eastAsia="Arial" w:hAnsi="Montserrat" w:cs="Arial"/>
          <w:sz w:val="24"/>
          <w:szCs w:val="24"/>
          <w:highlight w:val="white"/>
        </w:rPr>
        <w:t xml:space="preserve"> przebywać mogą jedynie </w:t>
      </w:r>
      <w:r w:rsidR="00F613E7" w:rsidRPr="003201E0">
        <w:rPr>
          <w:rFonts w:ascii="Montserrat" w:eastAsia="Arial" w:hAnsi="Montserrat" w:cs="Arial"/>
          <w:sz w:val="24"/>
          <w:szCs w:val="24"/>
          <w:highlight w:val="white"/>
        </w:rPr>
        <w:t xml:space="preserve">zapisani </w:t>
      </w:r>
      <w:r w:rsidR="00042CF2" w:rsidRPr="003201E0">
        <w:rPr>
          <w:rFonts w:ascii="Montserrat" w:eastAsia="Arial" w:hAnsi="Montserrat" w:cs="Arial"/>
          <w:sz w:val="24"/>
          <w:szCs w:val="24"/>
          <w:highlight w:val="white"/>
        </w:rPr>
        <w:t xml:space="preserve">uczestnicy, </w:t>
      </w:r>
      <w:r w:rsidR="00CD6C4B" w:rsidRPr="003201E0">
        <w:rPr>
          <w:rFonts w:ascii="Montserrat" w:eastAsia="Arial" w:hAnsi="Montserrat" w:cs="Arial"/>
          <w:sz w:val="24"/>
          <w:szCs w:val="24"/>
          <w:highlight w:val="white"/>
        </w:rPr>
        <w:t xml:space="preserve">osoby reprezentujące </w:t>
      </w:r>
      <w:r w:rsidR="00CD6C4B" w:rsidRPr="003201E0">
        <w:rPr>
          <w:rFonts w:ascii="Montserrat" w:eastAsia="Arial" w:hAnsi="Montserrat" w:cs="Arial"/>
          <w:b/>
          <w:bCs/>
          <w:sz w:val="24"/>
          <w:szCs w:val="24"/>
          <w:highlight w:val="white"/>
        </w:rPr>
        <w:t>Organiza</w:t>
      </w:r>
      <w:r w:rsidR="00EA2847" w:rsidRPr="003201E0">
        <w:rPr>
          <w:rFonts w:ascii="Montserrat" w:eastAsia="Arial" w:hAnsi="Montserrat" w:cs="Arial"/>
          <w:b/>
          <w:bCs/>
          <w:sz w:val="24"/>
          <w:szCs w:val="24"/>
          <w:highlight w:val="white"/>
        </w:rPr>
        <w:t>tora</w:t>
      </w:r>
      <w:r w:rsidR="00EA2847" w:rsidRPr="003201E0">
        <w:rPr>
          <w:rFonts w:ascii="Montserrat" w:eastAsia="Arial" w:hAnsi="Montserrat" w:cs="Arial"/>
          <w:sz w:val="24"/>
          <w:szCs w:val="24"/>
          <w:highlight w:val="white"/>
        </w:rPr>
        <w:t xml:space="preserve"> przedsięwzięcia</w:t>
      </w:r>
      <w:r w:rsidR="00EA2847" w:rsidRPr="003201E0">
        <w:rPr>
          <w:rFonts w:ascii="Montserrat" w:eastAsia="Arial" w:hAnsi="Montserrat" w:cs="Arial"/>
          <w:sz w:val="24"/>
          <w:szCs w:val="24"/>
        </w:rPr>
        <w:t>.</w:t>
      </w:r>
    </w:p>
    <w:p w14:paraId="7502F388" w14:textId="77777777" w:rsidR="00EA2847" w:rsidRPr="003201E0" w:rsidRDefault="00EA2847" w:rsidP="003201E0">
      <w:pPr>
        <w:pBdr>
          <w:top w:val="nil"/>
          <w:left w:val="nil"/>
          <w:bottom w:val="nil"/>
          <w:right w:val="nil"/>
          <w:between w:val="nil"/>
        </w:pBdr>
        <w:spacing w:after="0"/>
        <w:ind w:left="425"/>
        <w:jc w:val="both"/>
        <w:rPr>
          <w:rFonts w:ascii="Montserrat" w:eastAsia="Arial" w:hAnsi="Montserrat" w:cs="Arial"/>
          <w:sz w:val="24"/>
          <w:szCs w:val="24"/>
        </w:rPr>
      </w:pPr>
    </w:p>
    <w:p w14:paraId="00000010" w14:textId="286CE7BD" w:rsidR="0009308E" w:rsidRPr="003201E0" w:rsidRDefault="00042CF2" w:rsidP="003201E0">
      <w:pPr>
        <w:pBdr>
          <w:top w:val="nil"/>
          <w:left w:val="nil"/>
          <w:bottom w:val="nil"/>
          <w:right w:val="nil"/>
          <w:between w:val="nil"/>
        </w:pBdr>
        <w:spacing w:after="0"/>
        <w:jc w:val="both"/>
        <w:rPr>
          <w:rFonts w:ascii="Montserrat" w:eastAsia="Arial" w:hAnsi="Montserrat" w:cs="Arial"/>
          <w:sz w:val="24"/>
          <w:szCs w:val="24"/>
        </w:rPr>
      </w:pPr>
      <w:r w:rsidRPr="003201E0">
        <w:rPr>
          <w:rFonts w:ascii="Montserrat" w:eastAsia="Arial" w:hAnsi="Montserrat" w:cs="Arial"/>
          <w:b/>
          <w:sz w:val="24"/>
          <w:szCs w:val="24"/>
        </w:rPr>
        <w:t>Zasady uczestnictwa:</w:t>
      </w:r>
      <w:r w:rsidRPr="003201E0">
        <w:rPr>
          <w:rFonts w:ascii="Montserrat" w:eastAsia="Arial" w:hAnsi="Montserrat" w:cs="Arial"/>
          <w:sz w:val="24"/>
          <w:szCs w:val="24"/>
        </w:rPr>
        <w:t xml:space="preserve"> </w:t>
      </w:r>
    </w:p>
    <w:p w14:paraId="2471B0AB" w14:textId="42464F23" w:rsidR="00FE0304" w:rsidRPr="003201E0" w:rsidRDefault="00FE0304"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color w:val="000000"/>
          <w:sz w:val="24"/>
          <w:szCs w:val="24"/>
        </w:rPr>
        <w:t xml:space="preserve">Udział w </w:t>
      </w:r>
      <w:r w:rsidRPr="003201E0">
        <w:rPr>
          <w:rFonts w:ascii="Montserrat" w:eastAsia="Arial" w:hAnsi="Montserrat" w:cs="Arial"/>
          <w:b/>
          <w:bCs/>
          <w:color w:val="000000"/>
          <w:sz w:val="24"/>
          <w:szCs w:val="24"/>
        </w:rPr>
        <w:t>Spotkaniu</w:t>
      </w:r>
      <w:r w:rsidRPr="003201E0">
        <w:rPr>
          <w:rFonts w:ascii="Montserrat" w:eastAsia="Arial" w:hAnsi="Montserrat" w:cs="Arial"/>
          <w:color w:val="000000"/>
          <w:sz w:val="24"/>
          <w:szCs w:val="24"/>
        </w:rPr>
        <w:t xml:space="preserve"> jest bezpłatny.</w:t>
      </w:r>
    </w:p>
    <w:p w14:paraId="00000011" w14:textId="5E675CAB" w:rsidR="0009308E" w:rsidRPr="003201E0" w:rsidRDefault="00042CF2"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sz w:val="24"/>
          <w:szCs w:val="24"/>
        </w:rPr>
        <w:t xml:space="preserve">Warunkiem uczestnictwa w </w:t>
      </w:r>
      <w:r w:rsidR="00EA2847" w:rsidRPr="003201E0">
        <w:rPr>
          <w:rFonts w:ascii="Montserrat" w:eastAsia="Arial" w:hAnsi="Montserrat" w:cs="Arial"/>
          <w:b/>
          <w:sz w:val="24"/>
          <w:szCs w:val="24"/>
        </w:rPr>
        <w:t>Spotkaniu</w:t>
      </w:r>
      <w:r w:rsidRPr="003201E0">
        <w:rPr>
          <w:rFonts w:ascii="Montserrat" w:eastAsia="Arial" w:hAnsi="Montserrat" w:cs="Arial"/>
          <w:b/>
          <w:sz w:val="24"/>
          <w:szCs w:val="24"/>
        </w:rPr>
        <w:t xml:space="preserve"> </w:t>
      </w:r>
      <w:r w:rsidRPr="003201E0">
        <w:rPr>
          <w:rFonts w:ascii="Montserrat" w:eastAsia="Arial" w:hAnsi="Montserrat" w:cs="Arial"/>
          <w:sz w:val="24"/>
          <w:szCs w:val="24"/>
        </w:rPr>
        <w:t xml:space="preserve">jest </w:t>
      </w:r>
      <w:r w:rsidR="00EA2847" w:rsidRPr="003201E0">
        <w:rPr>
          <w:rFonts w:ascii="Montserrat" w:eastAsia="Arial" w:hAnsi="Montserrat" w:cs="Arial"/>
          <w:sz w:val="24"/>
          <w:szCs w:val="24"/>
        </w:rPr>
        <w:t>zapisanie się przez Formularz zgłoszeniowy dostępny na stronie</w:t>
      </w:r>
      <w:r w:rsidR="00FE0304" w:rsidRPr="003201E0">
        <w:rPr>
          <w:rFonts w:ascii="Montserrat" w:eastAsia="Arial" w:hAnsi="Montserrat" w:cs="Arial"/>
          <w:sz w:val="24"/>
          <w:szCs w:val="24"/>
        </w:rPr>
        <w:t>:</w:t>
      </w:r>
      <w:r w:rsidR="00EA2847" w:rsidRPr="003201E0">
        <w:rPr>
          <w:rFonts w:ascii="Montserrat" w:eastAsia="Arial" w:hAnsi="Montserrat" w:cs="Arial"/>
          <w:sz w:val="24"/>
          <w:szCs w:val="24"/>
        </w:rPr>
        <w:t xml:space="preserve"> </w:t>
      </w:r>
      <w:r w:rsidR="00FE0304" w:rsidRPr="003201E0">
        <w:rPr>
          <w:rFonts w:ascii="Montserrat" w:eastAsia="Arial" w:hAnsi="Montserrat" w:cs="Arial"/>
          <w:color w:val="000000"/>
          <w:sz w:val="24"/>
          <w:szCs w:val="24"/>
        </w:rPr>
        <w:t xml:space="preserve">: </w:t>
      </w:r>
      <w:hyperlink r:id="rId9" w:history="1">
        <w:r w:rsidR="00FE0304" w:rsidRPr="003201E0">
          <w:rPr>
            <w:rStyle w:val="Hipercze"/>
            <w:rFonts w:ascii="Montserrat" w:eastAsia="Arial" w:hAnsi="Montserrat" w:cs="Arial"/>
            <w:sz w:val="24"/>
            <w:szCs w:val="24"/>
          </w:rPr>
          <w:t>Spotkajmy się! Bardzo Młoda Kultura 2026-2028 | Nadbałtyckie Centrum Kultury w Gdańsku</w:t>
        </w:r>
      </w:hyperlink>
    </w:p>
    <w:p w14:paraId="00000012" w14:textId="7E7360EF" w:rsidR="0009308E" w:rsidRPr="003201E0" w:rsidRDefault="00EA2847"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sz w:val="24"/>
          <w:szCs w:val="24"/>
          <w:highlight w:val="white"/>
        </w:rPr>
        <w:t xml:space="preserve">Zapisy zostaną uruchomione najpóźniej </w:t>
      </w:r>
      <w:r w:rsidRPr="003201E0">
        <w:rPr>
          <w:rFonts w:ascii="Montserrat" w:eastAsia="Arial" w:hAnsi="Montserrat" w:cs="Arial"/>
          <w:b/>
          <w:bCs/>
          <w:sz w:val="24"/>
          <w:szCs w:val="24"/>
          <w:highlight w:val="white"/>
        </w:rPr>
        <w:t xml:space="preserve">w dniu </w:t>
      </w:r>
      <w:r w:rsidR="00904D9C" w:rsidRPr="003201E0">
        <w:rPr>
          <w:rFonts w:ascii="Montserrat" w:eastAsia="Arial" w:hAnsi="Montserrat" w:cs="Arial"/>
          <w:b/>
          <w:bCs/>
          <w:sz w:val="24"/>
          <w:szCs w:val="24"/>
          <w:highlight w:val="white"/>
        </w:rPr>
        <w:t>30 kwietnia 2026 roku.</w:t>
      </w:r>
      <w:r w:rsidR="00042CF2" w:rsidRPr="003201E0">
        <w:rPr>
          <w:rFonts w:ascii="Montserrat" w:eastAsia="Arial" w:hAnsi="Montserrat" w:cs="Arial"/>
          <w:sz w:val="24"/>
          <w:szCs w:val="24"/>
          <w:highlight w:val="white"/>
        </w:rPr>
        <w:t xml:space="preserve"> </w:t>
      </w:r>
    </w:p>
    <w:p w14:paraId="00000013" w14:textId="63D18B97" w:rsidR="0009308E" w:rsidRPr="003201E0" w:rsidRDefault="00042CF2"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color w:val="000000"/>
          <w:sz w:val="24"/>
          <w:szCs w:val="24"/>
          <w:highlight w:val="white"/>
        </w:rPr>
        <w:t xml:space="preserve">Liczba Uczestników </w:t>
      </w:r>
      <w:r w:rsidR="00904D9C" w:rsidRPr="003201E0">
        <w:rPr>
          <w:rFonts w:ascii="Montserrat" w:eastAsia="Arial" w:hAnsi="Montserrat" w:cs="Arial"/>
          <w:b/>
          <w:bCs/>
          <w:color w:val="000000"/>
          <w:sz w:val="24"/>
          <w:szCs w:val="24"/>
          <w:highlight w:val="white"/>
        </w:rPr>
        <w:t>Spotkania</w:t>
      </w:r>
      <w:r w:rsidR="00904D9C" w:rsidRPr="003201E0">
        <w:rPr>
          <w:rFonts w:ascii="Montserrat" w:eastAsia="Arial" w:hAnsi="Montserrat" w:cs="Arial"/>
          <w:color w:val="000000"/>
          <w:sz w:val="24"/>
          <w:szCs w:val="24"/>
          <w:highlight w:val="white"/>
        </w:rPr>
        <w:t xml:space="preserve"> </w:t>
      </w:r>
      <w:r w:rsidRPr="003201E0">
        <w:rPr>
          <w:rFonts w:ascii="Montserrat" w:eastAsia="Arial" w:hAnsi="Montserrat" w:cs="Arial"/>
          <w:color w:val="000000"/>
          <w:sz w:val="24"/>
          <w:szCs w:val="24"/>
          <w:highlight w:val="white"/>
        </w:rPr>
        <w:t>jest ograniczona</w:t>
      </w:r>
      <w:r w:rsidR="00904D9C" w:rsidRPr="003201E0">
        <w:rPr>
          <w:rFonts w:ascii="Montserrat" w:eastAsia="Arial" w:hAnsi="Montserrat" w:cs="Arial"/>
          <w:color w:val="000000"/>
          <w:sz w:val="24"/>
          <w:szCs w:val="24"/>
          <w:highlight w:val="white"/>
        </w:rPr>
        <w:t xml:space="preserve"> i wynosi </w:t>
      </w:r>
      <w:r w:rsidR="00904D9C" w:rsidRPr="003201E0">
        <w:rPr>
          <w:rFonts w:ascii="Montserrat" w:eastAsia="Arial" w:hAnsi="Montserrat" w:cs="Arial"/>
          <w:color w:val="000000"/>
          <w:sz w:val="24"/>
          <w:szCs w:val="24"/>
          <w:highlight w:val="white"/>
          <w:u w:val="single"/>
        </w:rPr>
        <w:t>maksymalnie 25 osób</w:t>
      </w:r>
      <w:r w:rsidRPr="003201E0">
        <w:rPr>
          <w:rFonts w:ascii="Montserrat" w:eastAsia="Arial" w:hAnsi="Montserrat" w:cs="Arial"/>
          <w:color w:val="000000"/>
          <w:sz w:val="24"/>
          <w:szCs w:val="24"/>
          <w:highlight w:val="white"/>
        </w:rPr>
        <w:t xml:space="preserve">. </w:t>
      </w:r>
      <w:r w:rsidR="00915325" w:rsidRPr="003201E0">
        <w:rPr>
          <w:rFonts w:ascii="Montserrat" w:eastAsia="Arial" w:hAnsi="Montserrat" w:cs="Arial"/>
          <w:color w:val="000000"/>
          <w:sz w:val="24"/>
          <w:szCs w:val="24"/>
          <w:highlight w:val="white"/>
        </w:rPr>
        <w:t xml:space="preserve">O udziale w </w:t>
      </w:r>
      <w:r w:rsidR="00915325" w:rsidRPr="003201E0">
        <w:rPr>
          <w:rFonts w:ascii="Montserrat" w:eastAsia="Arial" w:hAnsi="Montserrat" w:cs="Arial"/>
          <w:b/>
          <w:bCs/>
          <w:color w:val="000000"/>
          <w:sz w:val="24"/>
          <w:szCs w:val="24"/>
          <w:highlight w:val="white"/>
        </w:rPr>
        <w:t>Spotkaniu</w:t>
      </w:r>
      <w:r w:rsidR="00915325" w:rsidRPr="003201E0">
        <w:rPr>
          <w:rFonts w:ascii="Montserrat" w:eastAsia="Arial" w:hAnsi="Montserrat" w:cs="Arial"/>
          <w:color w:val="000000"/>
          <w:sz w:val="24"/>
          <w:szCs w:val="24"/>
          <w:highlight w:val="white"/>
        </w:rPr>
        <w:t xml:space="preserve"> decyduje kolejność zgłoszeń. </w:t>
      </w:r>
    </w:p>
    <w:p w14:paraId="1C41C03D" w14:textId="1A397208" w:rsidR="00047305" w:rsidRPr="003201E0" w:rsidRDefault="00042CF2"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u w:val="single"/>
        </w:rPr>
      </w:pPr>
      <w:r w:rsidRPr="003201E0">
        <w:rPr>
          <w:rFonts w:ascii="Montserrat" w:eastAsia="Arial" w:hAnsi="Montserrat" w:cs="Arial"/>
          <w:color w:val="000000"/>
          <w:sz w:val="24"/>
          <w:szCs w:val="24"/>
        </w:rPr>
        <w:t xml:space="preserve">Organizator </w:t>
      </w:r>
      <w:r w:rsidR="00047305" w:rsidRPr="003201E0">
        <w:rPr>
          <w:rFonts w:ascii="Montserrat" w:eastAsia="Arial" w:hAnsi="Montserrat" w:cs="Arial"/>
          <w:color w:val="000000"/>
          <w:sz w:val="24"/>
          <w:szCs w:val="24"/>
        </w:rPr>
        <w:t xml:space="preserve">prześle potwierdzenie </w:t>
      </w:r>
      <w:r w:rsidR="00695D4C" w:rsidRPr="003201E0">
        <w:rPr>
          <w:rFonts w:ascii="Montserrat" w:eastAsia="Arial" w:hAnsi="Montserrat" w:cs="Arial"/>
          <w:color w:val="000000"/>
          <w:sz w:val="24"/>
          <w:szCs w:val="24"/>
        </w:rPr>
        <w:t xml:space="preserve">uczestnictwa w </w:t>
      </w:r>
      <w:r w:rsidR="00695D4C" w:rsidRPr="003201E0">
        <w:rPr>
          <w:rFonts w:ascii="Montserrat" w:eastAsia="Arial" w:hAnsi="Montserrat" w:cs="Arial"/>
          <w:b/>
          <w:bCs/>
          <w:color w:val="000000"/>
          <w:sz w:val="24"/>
          <w:szCs w:val="24"/>
        </w:rPr>
        <w:t>Spotkaniu</w:t>
      </w:r>
      <w:r w:rsidR="00695D4C" w:rsidRPr="003201E0">
        <w:rPr>
          <w:rFonts w:ascii="Montserrat" w:eastAsia="Arial" w:hAnsi="Montserrat" w:cs="Arial"/>
          <w:color w:val="000000"/>
          <w:sz w:val="24"/>
          <w:szCs w:val="24"/>
        </w:rPr>
        <w:t xml:space="preserve"> </w:t>
      </w:r>
      <w:r w:rsidR="00695D4C" w:rsidRPr="003201E0">
        <w:rPr>
          <w:rFonts w:ascii="Montserrat" w:eastAsia="Arial" w:hAnsi="Montserrat" w:cs="Arial"/>
          <w:color w:val="000000"/>
          <w:sz w:val="24"/>
          <w:szCs w:val="24"/>
          <w:u w:val="single"/>
        </w:rPr>
        <w:t xml:space="preserve">do dnia </w:t>
      </w:r>
      <w:r w:rsidR="00B75FAD" w:rsidRPr="003201E0">
        <w:rPr>
          <w:rFonts w:ascii="Montserrat" w:eastAsia="Arial" w:hAnsi="Montserrat" w:cs="Arial"/>
          <w:color w:val="000000"/>
          <w:sz w:val="24"/>
          <w:szCs w:val="24"/>
          <w:u w:val="single"/>
        </w:rPr>
        <w:t xml:space="preserve">11 maja 2026 roku </w:t>
      </w:r>
      <w:r w:rsidR="00B75FAD" w:rsidRPr="003201E0">
        <w:rPr>
          <w:rFonts w:ascii="Montserrat" w:eastAsia="Arial" w:hAnsi="Montserrat" w:cs="Arial"/>
          <w:color w:val="000000"/>
          <w:sz w:val="24"/>
          <w:szCs w:val="24"/>
        </w:rPr>
        <w:t xml:space="preserve">na adres </w:t>
      </w:r>
      <w:r w:rsidR="00963BAC">
        <w:rPr>
          <w:rFonts w:ascii="Montserrat" w:eastAsia="Arial" w:hAnsi="Montserrat" w:cs="Arial"/>
          <w:color w:val="000000"/>
          <w:sz w:val="24"/>
          <w:szCs w:val="24"/>
        </w:rPr>
        <w:t xml:space="preserve">e-mail </w:t>
      </w:r>
      <w:r w:rsidR="00B75FAD" w:rsidRPr="003201E0">
        <w:rPr>
          <w:rFonts w:ascii="Montserrat" w:eastAsia="Arial" w:hAnsi="Montserrat" w:cs="Arial"/>
          <w:color w:val="000000"/>
          <w:sz w:val="24"/>
          <w:szCs w:val="24"/>
        </w:rPr>
        <w:t>podany w Formularz</w:t>
      </w:r>
      <w:r w:rsidR="002F47CA">
        <w:rPr>
          <w:rFonts w:ascii="Montserrat" w:eastAsia="Arial" w:hAnsi="Montserrat" w:cs="Arial"/>
          <w:color w:val="000000"/>
          <w:sz w:val="24"/>
          <w:szCs w:val="24"/>
        </w:rPr>
        <w:t>u</w:t>
      </w:r>
      <w:r w:rsidR="00B75FAD" w:rsidRPr="003201E0">
        <w:rPr>
          <w:rFonts w:ascii="Montserrat" w:eastAsia="Arial" w:hAnsi="Montserrat" w:cs="Arial"/>
          <w:color w:val="000000"/>
          <w:sz w:val="24"/>
          <w:szCs w:val="24"/>
        </w:rPr>
        <w:t xml:space="preserve"> zgłoszeniowym</w:t>
      </w:r>
      <w:r w:rsidR="00B75FAD" w:rsidRPr="003201E0">
        <w:rPr>
          <w:rFonts w:ascii="Montserrat" w:eastAsia="Arial" w:hAnsi="Montserrat" w:cs="Arial"/>
          <w:color w:val="000000"/>
          <w:sz w:val="24"/>
          <w:szCs w:val="24"/>
          <w:u w:val="single"/>
        </w:rPr>
        <w:t>.</w:t>
      </w:r>
    </w:p>
    <w:p w14:paraId="00000015" w14:textId="7391F3F7" w:rsidR="0009308E" w:rsidRPr="003201E0" w:rsidRDefault="00042CF2"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sz w:val="24"/>
          <w:szCs w:val="24"/>
        </w:rPr>
        <w:t xml:space="preserve">Uczestnik decydując się na udział w </w:t>
      </w:r>
      <w:r w:rsidR="00B75FAD" w:rsidRPr="003201E0">
        <w:rPr>
          <w:rFonts w:ascii="Montserrat" w:eastAsia="Arial" w:hAnsi="Montserrat" w:cs="Arial"/>
          <w:b/>
          <w:sz w:val="24"/>
          <w:szCs w:val="24"/>
        </w:rPr>
        <w:t>Spotkaniu</w:t>
      </w:r>
      <w:r w:rsidRPr="003201E0">
        <w:rPr>
          <w:rFonts w:ascii="Montserrat" w:eastAsia="Arial" w:hAnsi="Montserrat" w:cs="Arial"/>
          <w:sz w:val="24"/>
          <w:szCs w:val="24"/>
        </w:rPr>
        <w:t xml:space="preserve"> zobowiązuje się do:</w:t>
      </w:r>
    </w:p>
    <w:p w14:paraId="00000016" w14:textId="77777777" w:rsidR="0009308E" w:rsidRPr="003201E0" w:rsidRDefault="00042CF2" w:rsidP="003201E0">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highlight w:val="white"/>
        </w:rPr>
        <w:t xml:space="preserve">akceptacji Regulaminu, </w:t>
      </w:r>
    </w:p>
    <w:p w14:paraId="00000017" w14:textId="33524C05" w:rsidR="0009308E" w:rsidRPr="003201E0" w:rsidRDefault="00042CF2" w:rsidP="003201E0">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highlight w:val="white"/>
        </w:rPr>
        <w:t>wyrażenia odpowiednich zgód w przypadku przetwarzania danych osobowych</w:t>
      </w:r>
      <w:r w:rsidR="0018449C" w:rsidRPr="003201E0">
        <w:rPr>
          <w:rFonts w:ascii="Montserrat" w:eastAsia="Arial" w:hAnsi="Montserrat" w:cs="Arial"/>
          <w:sz w:val="24"/>
          <w:szCs w:val="24"/>
        </w:rPr>
        <w:t xml:space="preserve"> lub udziału osób niepełnoletnich;</w:t>
      </w:r>
    </w:p>
    <w:p w14:paraId="00000018" w14:textId="107C99F1" w:rsidR="0009308E" w:rsidRPr="003201E0" w:rsidRDefault="00042CF2" w:rsidP="003201E0">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aktywnego udziału w </w:t>
      </w:r>
      <w:r w:rsidR="00B75FAD" w:rsidRPr="003201E0">
        <w:rPr>
          <w:rFonts w:ascii="Montserrat" w:eastAsia="Arial" w:hAnsi="Montserrat" w:cs="Arial"/>
          <w:b/>
          <w:sz w:val="24"/>
          <w:szCs w:val="24"/>
        </w:rPr>
        <w:t>Spotkaniu</w:t>
      </w:r>
      <w:r w:rsidRPr="003201E0">
        <w:rPr>
          <w:rFonts w:ascii="Montserrat" w:eastAsia="Arial" w:hAnsi="Montserrat" w:cs="Arial"/>
          <w:sz w:val="24"/>
          <w:szCs w:val="24"/>
        </w:rPr>
        <w:t xml:space="preserve">, </w:t>
      </w:r>
    </w:p>
    <w:p w14:paraId="00000019" w14:textId="77777777" w:rsidR="0009308E" w:rsidRPr="003201E0" w:rsidRDefault="00042CF2" w:rsidP="003201E0">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przestrzegania powszechnie przyjętych zasad współżycia społecznego,</w:t>
      </w:r>
    </w:p>
    <w:p w14:paraId="0000001A" w14:textId="4048A9C8" w:rsidR="0009308E" w:rsidRPr="003201E0" w:rsidRDefault="00042CF2" w:rsidP="003201E0">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 xml:space="preserve">niespożywania alkoholu i  innych środków odurzających przed lub w trakcie trwania </w:t>
      </w:r>
      <w:r w:rsidR="00B75FAD" w:rsidRPr="003201E0">
        <w:rPr>
          <w:rFonts w:ascii="Montserrat" w:eastAsia="Arial" w:hAnsi="Montserrat" w:cs="Arial"/>
          <w:b/>
          <w:sz w:val="24"/>
          <w:szCs w:val="24"/>
        </w:rPr>
        <w:t>Spotkania</w:t>
      </w:r>
      <w:r w:rsidRPr="003201E0">
        <w:rPr>
          <w:rFonts w:ascii="Montserrat" w:eastAsia="Arial" w:hAnsi="Montserrat" w:cs="Arial"/>
          <w:sz w:val="24"/>
          <w:szCs w:val="24"/>
        </w:rPr>
        <w:t xml:space="preserve">, </w:t>
      </w:r>
    </w:p>
    <w:p w14:paraId="0000001B" w14:textId="2FE9629E" w:rsidR="0009308E" w:rsidRPr="003201E0" w:rsidRDefault="00042CF2" w:rsidP="003201E0">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rPr>
        <w:t xml:space="preserve">przestrzegania przepisów BHP w trakcie trwania </w:t>
      </w:r>
      <w:r w:rsidR="00B75FAD" w:rsidRPr="003201E0">
        <w:rPr>
          <w:rFonts w:ascii="Montserrat" w:eastAsia="Arial" w:hAnsi="Montserrat" w:cs="Arial"/>
          <w:b/>
          <w:sz w:val="24"/>
          <w:szCs w:val="24"/>
        </w:rPr>
        <w:t>Spotkania</w:t>
      </w:r>
      <w:r w:rsidRPr="003201E0">
        <w:rPr>
          <w:rFonts w:ascii="Montserrat" w:eastAsia="Arial" w:hAnsi="Montserrat" w:cs="Arial"/>
          <w:sz w:val="24"/>
          <w:szCs w:val="24"/>
        </w:rPr>
        <w:t>,</w:t>
      </w:r>
    </w:p>
    <w:p w14:paraId="0000001C" w14:textId="2BAA13EA" w:rsidR="0009308E" w:rsidRPr="003201E0" w:rsidRDefault="00042CF2" w:rsidP="003201E0">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 xml:space="preserve">przestrzegania regulacji wewnętrznych obowiązujących w obiekcie, w którym będzie odbywać się </w:t>
      </w:r>
      <w:r w:rsidR="00B75FAD" w:rsidRPr="003201E0">
        <w:rPr>
          <w:rFonts w:ascii="Montserrat" w:eastAsia="Arial" w:hAnsi="Montserrat" w:cs="Arial"/>
          <w:b/>
          <w:sz w:val="24"/>
          <w:szCs w:val="24"/>
        </w:rPr>
        <w:t>Spotkanie</w:t>
      </w:r>
      <w:r w:rsidRPr="003201E0">
        <w:rPr>
          <w:rFonts w:ascii="Montserrat" w:eastAsia="Arial" w:hAnsi="Montserrat" w:cs="Arial"/>
          <w:sz w:val="24"/>
          <w:szCs w:val="24"/>
        </w:rPr>
        <w:t>.  </w:t>
      </w:r>
    </w:p>
    <w:p w14:paraId="0000001F" w14:textId="6D6E665A" w:rsidR="0009308E" w:rsidRPr="003201E0" w:rsidRDefault="00042CF2"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sz w:val="24"/>
          <w:szCs w:val="24"/>
        </w:rPr>
        <w:t xml:space="preserve">Uczestnik, który w czasie trwania </w:t>
      </w:r>
      <w:r w:rsidR="00B75FAD" w:rsidRPr="003201E0">
        <w:rPr>
          <w:rFonts w:ascii="Montserrat" w:eastAsia="Arial" w:hAnsi="Montserrat" w:cs="Arial"/>
          <w:b/>
          <w:sz w:val="24"/>
          <w:szCs w:val="24"/>
        </w:rPr>
        <w:t>Spotkania</w:t>
      </w:r>
      <w:r w:rsidRPr="003201E0">
        <w:rPr>
          <w:rFonts w:ascii="Montserrat" w:eastAsia="Arial" w:hAnsi="Montserrat" w:cs="Arial"/>
          <w:sz w:val="24"/>
          <w:szCs w:val="24"/>
        </w:rPr>
        <w:t xml:space="preserve"> znajduje się w stanie nietrzeźwości, spożywa alkohol lub inny środek odurzający, dostarcza informacje o charakterze bezprawnym, obraźliwym, naruszającym dobra osobiste może zostać usunięty ze </w:t>
      </w:r>
      <w:r w:rsidR="00B75FAD" w:rsidRPr="003201E0">
        <w:rPr>
          <w:rFonts w:ascii="Montserrat" w:eastAsia="Arial" w:hAnsi="Montserrat" w:cs="Arial"/>
          <w:b/>
          <w:sz w:val="24"/>
          <w:szCs w:val="24"/>
        </w:rPr>
        <w:t>Spotkania</w:t>
      </w:r>
      <w:r w:rsidRPr="003201E0">
        <w:rPr>
          <w:rFonts w:ascii="Montserrat" w:eastAsia="Arial" w:hAnsi="Montserrat" w:cs="Arial"/>
          <w:sz w:val="24"/>
          <w:szCs w:val="24"/>
        </w:rPr>
        <w:t xml:space="preserve">. </w:t>
      </w:r>
    </w:p>
    <w:p w14:paraId="00000020" w14:textId="40A6C81E" w:rsidR="0009308E" w:rsidRPr="003201E0" w:rsidRDefault="00042CF2"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color w:val="000000"/>
          <w:sz w:val="24"/>
          <w:szCs w:val="24"/>
        </w:rPr>
        <w:t>Za szkody, których sprawcą podczas</w:t>
      </w:r>
      <w:r w:rsidRPr="003201E0">
        <w:rPr>
          <w:rFonts w:ascii="Montserrat" w:eastAsia="Arial" w:hAnsi="Montserrat" w:cs="Arial"/>
          <w:b/>
          <w:color w:val="000000"/>
          <w:sz w:val="24"/>
          <w:szCs w:val="24"/>
        </w:rPr>
        <w:t xml:space="preserve"> </w:t>
      </w:r>
      <w:r w:rsidR="00B75FAD" w:rsidRPr="003201E0">
        <w:rPr>
          <w:rFonts w:ascii="Montserrat" w:eastAsia="Arial" w:hAnsi="Montserrat" w:cs="Arial"/>
          <w:b/>
          <w:sz w:val="24"/>
          <w:szCs w:val="24"/>
        </w:rPr>
        <w:t>Spotkania</w:t>
      </w:r>
      <w:r w:rsidRPr="003201E0">
        <w:rPr>
          <w:rFonts w:ascii="Montserrat" w:eastAsia="Arial" w:hAnsi="Montserrat" w:cs="Arial"/>
          <w:color w:val="000000"/>
          <w:sz w:val="24"/>
          <w:szCs w:val="24"/>
        </w:rPr>
        <w:t xml:space="preserve"> jest Uczestnik, ponosi </w:t>
      </w:r>
      <w:r w:rsidR="000E70D3" w:rsidRPr="003201E0">
        <w:rPr>
          <w:rFonts w:ascii="Montserrat" w:eastAsia="Arial" w:hAnsi="Montserrat" w:cs="Arial"/>
          <w:color w:val="000000"/>
          <w:sz w:val="24"/>
          <w:szCs w:val="24"/>
        </w:rPr>
        <w:t>on pełną odpowiedzialność</w:t>
      </w:r>
      <w:r w:rsidR="00B75FAD" w:rsidRPr="003201E0">
        <w:rPr>
          <w:rFonts w:ascii="Montserrat" w:eastAsia="Arial" w:hAnsi="Montserrat" w:cs="Arial"/>
          <w:color w:val="000000"/>
          <w:sz w:val="24"/>
          <w:szCs w:val="24"/>
        </w:rPr>
        <w:t>, a w przypadku osób niepełnoletnich – rodzic lub opiekun prawny.</w:t>
      </w:r>
    </w:p>
    <w:p w14:paraId="18453231" w14:textId="24B07D3B" w:rsidR="0018449C" w:rsidRPr="003201E0" w:rsidRDefault="006C4A13"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color w:val="000000"/>
          <w:sz w:val="24"/>
          <w:szCs w:val="24"/>
          <w:highlight w:val="white"/>
        </w:rPr>
        <w:t xml:space="preserve">W związku z realizacją </w:t>
      </w:r>
      <w:r w:rsidR="007A66E2" w:rsidRPr="003201E0">
        <w:rPr>
          <w:rFonts w:ascii="Montserrat" w:eastAsia="Arial" w:hAnsi="Montserrat" w:cs="Arial"/>
          <w:b/>
          <w:bCs/>
          <w:color w:val="000000"/>
          <w:sz w:val="24"/>
          <w:szCs w:val="24"/>
          <w:highlight w:val="white"/>
        </w:rPr>
        <w:t>Przedsięwzięcia</w:t>
      </w:r>
      <w:r w:rsidR="007A66E2" w:rsidRPr="003201E0">
        <w:rPr>
          <w:rFonts w:ascii="Montserrat" w:eastAsia="Arial" w:hAnsi="Montserrat" w:cs="Arial"/>
          <w:color w:val="000000"/>
          <w:sz w:val="24"/>
          <w:szCs w:val="24"/>
          <w:highlight w:val="white"/>
        </w:rPr>
        <w:t xml:space="preserve"> z programu BARDZO MŁODA KULTURA 2026-2028, </w:t>
      </w:r>
      <w:r w:rsidR="00042CF2" w:rsidRPr="003201E0">
        <w:rPr>
          <w:rFonts w:ascii="Montserrat" w:eastAsia="Arial" w:hAnsi="Montserrat" w:cs="Arial"/>
          <w:b/>
          <w:bCs/>
          <w:color w:val="000000"/>
          <w:sz w:val="24"/>
          <w:szCs w:val="24"/>
          <w:highlight w:val="white"/>
        </w:rPr>
        <w:t>Organizator</w:t>
      </w:r>
      <w:r w:rsidR="00042CF2" w:rsidRPr="003201E0">
        <w:rPr>
          <w:rFonts w:ascii="Montserrat" w:eastAsia="Arial" w:hAnsi="Montserrat" w:cs="Arial"/>
          <w:color w:val="000000"/>
          <w:sz w:val="24"/>
          <w:szCs w:val="24"/>
          <w:highlight w:val="white"/>
        </w:rPr>
        <w:t xml:space="preserve"> </w:t>
      </w:r>
      <w:r w:rsidR="007A66E2" w:rsidRPr="003201E0">
        <w:rPr>
          <w:rFonts w:ascii="Montserrat" w:eastAsia="Arial" w:hAnsi="Montserrat" w:cs="Arial"/>
          <w:color w:val="000000"/>
          <w:sz w:val="24"/>
          <w:szCs w:val="24"/>
          <w:highlight w:val="white"/>
        </w:rPr>
        <w:t>przewiduj</w:t>
      </w:r>
      <w:r w:rsidR="0018449C" w:rsidRPr="003201E0">
        <w:rPr>
          <w:rFonts w:ascii="Montserrat" w:eastAsia="Arial" w:hAnsi="Montserrat" w:cs="Arial"/>
          <w:color w:val="000000"/>
          <w:sz w:val="24"/>
          <w:szCs w:val="24"/>
          <w:highlight w:val="white"/>
        </w:rPr>
        <w:t>e</w:t>
      </w:r>
      <w:r w:rsidR="007A66E2" w:rsidRPr="003201E0">
        <w:rPr>
          <w:rFonts w:ascii="Montserrat" w:eastAsia="Arial" w:hAnsi="Montserrat" w:cs="Arial"/>
          <w:color w:val="000000"/>
          <w:sz w:val="24"/>
          <w:szCs w:val="24"/>
          <w:highlight w:val="white"/>
        </w:rPr>
        <w:t xml:space="preserve"> przekazywanie danych osobowych </w:t>
      </w:r>
      <w:r w:rsidR="009D4DE8" w:rsidRPr="003201E0">
        <w:rPr>
          <w:rFonts w:ascii="Montserrat" w:eastAsia="Arial" w:hAnsi="Montserrat" w:cs="Arial"/>
          <w:color w:val="000000"/>
          <w:sz w:val="24"/>
          <w:szCs w:val="24"/>
          <w:highlight w:val="white"/>
        </w:rPr>
        <w:t xml:space="preserve">do celów sprawozdawczych i dokumentacyjnych </w:t>
      </w:r>
      <w:r w:rsidR="000862C7" w:rsidRPr="003201E0">
        <w:rPr>
          <w:rFonts w:ascii="Montserrat" w:eastAsia="Arial" w:hAnsi="Montserrat" w:cs="Arial"/>
          <w:color w:val="000000"/>
          <w:sz w:val="24"/>
          <w:szCs w:val="24"/>
          <w:highlight w:val="white"/>
        </w:rPr>
        <w:t xml:space="preserve">do </w:t>
      </w:r>
      <w:r w:rsidR="000862C7" w:rsidRPr="003201E0">
        <w:rPr>
          <w:rFonts w:ascii="Montserrat" w:eastAsia="Arial" w:hAnsi="Montserrat" w:cs="Arial"/>
          <w:b/>
          <w:bCs/>
          <w:color w:val="000000"/>
          <w:sz w:val="24"/>
          <w:szCs w:val="24"/>
          <w:highlight w:val="white"/>
        </w:rPr>
        <w:lastRenderedPageBreak/>
        <w:t>N</w:t>
      </w:r>
      <w:r w:rsidR="00A46420" w:rsidRPr="003201E0">
        <w:rPr>
          <w:rFonts w:ascii="Montserrat" w:eastAsia="Arial" w:hAnsi="Montserrat" w:cs="Arial"/>
          <w:b/>
          <w:bCs/>
          <w:color w:val="000000"/>
          <w:sz w:val="24"/>
          <w:szCs w:val="24"/>
          <w:highlight w:val="white"/>
        </w:rPr>
        <w:t xml:space="preserve">arodowego </w:t>
      </w:r>
      <w:r w:rsidR="000862C7" w:rsidRPr="003201E0">
        <w:rPr>
          <w:rFonts w:ascii="Montserrat" w:eastAsia="Arial" w:hAnsi="Montserrat" w:cs="Arial"/>
          <w:b/>
          <w:bCs/>
          <w:color w:val="000000"/>
          <w:sz w:val="24"/>
          <w:szCs w:val="24"/>
          <w:highlight w:val="white"/>
        </w:rPr>
        <w:t>C</w:t>
      </w:r>
      <w:r w:rsidR="00A46420" w:rsidRPr="003201E0">
        <w:rPr>
          <w:rFonts w:ascii="Montserrat" w:eastAsia="Arial" w:hAnsi="Montserrat" w:cs="Arial"/>
          <w:b/>
          <w:bCs/>
          <w:color w:val="000000"/>
          <w:sz w:val="24"/>
          <w:szCs w:val="24"/>
          <w:highlight w:val="white"/>
        </w:rPr>
        <w:t xml:space="preserve">entrum </w:t>
      </w:r>
      <w:r w:rsidR="000862C7" w:rsidRPr="003201E0">
        <w:rPr>
          <w:rFonts w:ascii="Montserrat" w:eastAsia="Arial" w:hAnsi="Montserrat" w:cs="Arial"/>
          <w:b/>
          <w:bCs/>
          <w:color w:val="000000"/>
          <w:sz w:val="24"/>
          <w:szCs w:val="24"/>
          <w:highlight w:val="white"/>
        </w:rPr>
        <w:t>K</w:t>
      </w:r>
      <w:r w:rsidR="00A46420" w:rsidRPr="003201E0">
        <w:rPr>
          <w:rFonts w:ascii="Montserrat" w:eastAsia="Arial" w:hAnsi="Montserrat" w:cs="Arial"/>
          <w:b/>
          <w:bCs/>
          <w:color w:val="000000"/>
          <w:sz w:val="24"/>
          <w:szCs w:val="24"/>
          <w:highlight w:val="white"/>
        </w:rPr>
        <w:t>ultury</w:t>
      </w:r>
      <w:r w:rsidR="000862C7" w:rsidRPr="003201E0">
        <w:rPr>
          <w:rFonts w:ascii="Montserrat" w:eastAsia="Arial" w:hAnsi="Montserrat" w:cs="Arial"/>
          <w:color w:val="000000"/>
          <w:sz w:val="24"/>
          <w:szCs w:val="24"/>
          <w:highlight w:val="white"/>
        </w:rPr>
        <w:t xml:space="preserve"> </w:t>
      </w:r>
      <w:r w:rsidR="00A46420" w:rsidRPr="003201E0">
        <w:rPr>
          <w:rFonts w:ascii="Montserrat" w:eastAsia="Arial" w:hAnsi="Montserrat" w:cs="Arial"/>
          <w:color w:val="000000"/>
          <w:sz w:val="24"/>
          <w:szCs w:val="24"/>
          <w:highlight w:val="white"/>
        </w:rPr>
        <w:t>(</w:t>
      </w:r>
      <w:r w:rsidR="00A46420" w:rsidRPr="003201E0">
        <w:rPr>
          <w:rFonts w:ascii="Montserrat" w:eastAsia="Arial" w:hAnsi="Montserrat" w:cs="Arial"/>
          <w:b/>
          <w:bCs/>
          <w:color w:val="000000"/>
          <w:sz w:val="24"/>
          <w:szCs w:val="24"/>
          <w:highlight w:val="white"/>
        </w:rPr>
        <w:t>NCK</w:t>
      </w:r>
      <w:r w:rsidR="00A46420" w:rsidRPr="003201E0">
        <w:rPr>
          <w:rFonts w:ascii="Montserrat" w:eastAsia="Arial" w:hAnsi="Montserrat" w:cs="Arial"/>
          <w:color w:val="000000"/>
          <w:sz w:val="24"/>
          <w:szCs w:val="24"/>
          <w:highlight w:val="white"/>
        </w:rPr>
        <w:t xml:space="preserve">) </w:t>
      </w:r>
      <w:r w:rsidR="000862C7" w:rsidRPr="003201E0">
        <w:rPr>
          <w:rFonts w:ascii="Montserrat" w:eastAsia="Arial" w:hAnsi="Montserrat" w:cs="Arial"/>
          <w:color w:val="000000"/>
          <w:sz w:val="24"/>
          <w:szCs w:val="24"/>
          <w:highlight w:val="white"/>
        </w:rPr>
        <w:t xml:space="preserve">oraz </w:t>
      </w:r>
      <w:r w:rsidR="00A46420" w:rsidRPr="003201E0">
        <w:rPr>
          <w:rFonts w:ascii="Montserrat" w:eastAsia="Arial" w:hAnsi="Montserrat" w:cs="Arial"/>
          <w:color w:val="000000"/>
          <w:sz w:val="24"/>
          <w:szCs w:val="24"/>
          <w:highlight w:val="white"/>
        </w:rPr>
        <w:t>Ministerstwa Kultury i Dziedzictwa Narodowego w Warszawie (</w:t>
      </w:r>
      <w:r w:rsidR="000862C7" w:rsidRPr="003201E0">
        <w:rPr>
          <w:rFonts w:ascii="Montserrat" w:eastAsia="Arial" w:hAnsi="Montserrat" w:cs="Arial"/>
          <w:b/>
          <w:bCs/>
          <w:color w:val="000000"/>
          <w:sz w:val="24"/>
          <w:szCs w:val="24"/>
          <w:highlight w:val="white"/>
        </w:rPr>
        <w:t>MKiDN</w:t>
      </w:r>
      <w:r w:rsidR="00A46420" w:rsidRPr="003201E0">
        <w:rPr>
          <w:rFonts w:ascii="Montserrat" w:eastAsia="Arial" w:hAnsi="Montserrat" w:cs="Arial"/>
          <w:b/>
          <w:bCs/>
          <w:color w:val="000000"/>
          <w:sz w:val="24"/>
          <w:szCs w:val="24"/>
          <w:highlight w:val="white"/>
        </w:rPr>
        <w:t>)</w:t>
      </w:r>
      <w:r w:rsidR="000862C7" w:rsidRPr="003201E0">
        <w:rPr>
          <w:rFonts w:ascii="Montserrat" w:eastAsia="Arial" w:hAnsi="Montserrat" w:cs="Arial"/>
          <w:color w:val="000000"/>
          <w:sz w:val="24"/>
          <w:szCs w:val="24"/>
          <w:highlight w:val="white"/>
        </w:rPr>
        <w:t xml:space="preserve">. </w:t>
      </w:r>
    </w:p>
    <w:p w14:paraId="00000021" w14:textId="34478AAC" w:rsidR="0009308E" w:rsidRPr="003201E0" w:rsidRDefault="0018449C" w:rsidP="003201E0">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b/>
          <w:bCs/>
          <w:color w:val="000000"/>
          <w:sz w:val="24"/>
          <w:szCs w:val="24"/>
          <w:highlight w:val="white"/>
        </w:rPr>
        <w:t>Organizator</w:t>
      </w:r>
      <w:r w:rsidRPr="003201E0">
        <w:rPr>
          <w:rFonts w:ascii="Montserrat" w:eastAsia="Arial" w:hAnsi="Montserrat" w:cs="Arial"/>
          <w:color w:val="000000"/>
          <w:sz w:val="24"/>
          <w:szCs w:val="24"/>
          <w:highlight w:val="white"/>
        </w:rPr>
        <w:t xml:space="preserve"> i </w:t>
      </w:r>
      <w:r w:rsidR="009D4DE8" w:rsidRPr="003201E0">
        <w:rPr>
          <w:rFonts w:ascii="Montserrat" w:eastAsia="Arial" w:hAnsi="Montserrat" w:cs="Arial"/>
          <w:b/>
          <w:bCs/>
          <w:color w:val="000000"/>
          <w:sz w:val="24"/>
          <w:szCs w:val="24"/>
          <w:highlight w:val="white"/>
        </w:rPr>
        <w:t>WCK</w:t>
      </w:r>
      <w:r w:rsidR="009D4DE8" w:rsidRPr="003201E0">
        <w:rPr>
          <w:rFonts w:ascii="Montserrat" w:eastAsia="Arial" w:hAnsi="Montserrat" w:cs="Arial"/>
          <w:color w:val="000000"/>
          <w:sz w:val="24"/>
          <w:szCs w:val="24"/>
          <w:highlight w:val="white"/>
        </w:rPr>
        <w:t xml:space="preserve">, </w:t>
      </w:r>
      <w:r w:rsidR="00042CF2" w:rsidRPr="003201E0">
        <w:rPr>
          <w:rFonts w:ascii="Montserrat" w:eastAsia="Arial" w:hAnsi="Montserrat" w:cs="Arial"/>
          <w:color w:val="000000"/>
          <w:sz w:val="24"/>
          <w:szCs w:val="24"/>
          <w:highlight w:val="white"/>
        </w:rPr>
        <w:t xml:space="preserve">zastrzegają sobie prawo do fotografowania lub nagrywania fragmentów </w:t>
      </w:r>
      <w:r w:rsidR="00B75FAD" w:rsidRPr="003201E0">
        <w:rPr>
          <w:rFonts w:ascii="Montserrat" w:eastAsia="Arial" w:hAnsi="Montserrat" w:cs="Arial"/>
          <w:b/>
          <w:sz w:val="24"/>
          <w:szCs w:val="24"/>
          <w:highlight w:val="white"/>
        </w:rPr>
        <w:t>Spotkania</w:t>
      </w:r>
      <w:r w:rsidRPr="003201E0">
        <w:rPr>
          <w:rFonts w:ascii="Montserrat" w:eastAsia="Arial" w:hAnsi="Montserrat" w:cs="Arial"/>
          <w:b/>
          <w:sz w:val="24"/>
          <w:szCs w:val="24"/>
          <w:highlight w:val="white"/>
        </w:rPr>
        <w:t xml:space="preserve">. </w:t>
      </w:r>
      <w:r w:rsidR="00042CF2" w:rsidRPr="003201E0">
        <w:rPr>
          <w:rFonts w:ascii="Montserrat" w:eastAsia="Arial" w:hAnsi="Montserrat" w:cs="Arial"/>
          <w:color w:val="000000"/>
          <w:sz w:val="24"/>
          <w:szCs w:val="24"/>
          <w:highlight w:val="white"/>
        </w:rPr>
        <w:t xml:space="preserve">Wyrażona przez uczestnika </w:t>
      </w:r>
      <w:r w:rsidR="00B75FAD" w:rsidRPr="003201E0">
        <w:rPr>
          <w:rFonts w:ascii="Montserrat" w:eastAsia="Arial" w:hAnsi="Montserrat" w:cs="Arial"/>
          <w:color w:val="000000"/>
          <w:sz w:val="24"/>
          <w:szCs w:val="24"/>
          <w:highlight w:val="white"/>
        </w:rPr>
        <w:t xml:space="preserve">lub </w:t>
      </w:r>
      <w:r w:rsidR="000F3657" w:rsidRPr="003201E0">
        <w:rPr>
          <w:rFonts w:ascii="Montserrat" w:eastAsia="Arial" w:hAnsi="Montserrat" w:cs="Arial"/>
          <w:color w:val="000000"/>
          <w:sz w:val="24"/>
          <w:szCs w:val="24"/>
          <w:highlight w:val="white"/>
        </w:rPr>
        <w:t xml:space="preserve">rodzica/opiekuna prawnego </w:t>
      </w:r>
      <w:r w:rsidR="00042CF2" w:rsidRPr="003201E0">
        <w:rPr>
          <w:rFonts w:ascii="Montserrat" w:eastAsia="Arial" w:hAnsi="Montserrat" w:cs="Arial"/>
          <w:color w:val="000000"/>
          <w:sz w:val="24"/>
          <w:szCs w:val="24"/>
          <w:highlight w:val="white"/>
        </w:rPr>
        <w:t xml:space="preserve">zgoda na nieodpłatne wykorzystanie jego wizerunku utrwalonego w trakcie </w:t>
      </w:r>
      <w:r w:rsidR="000F3657" w:rsidRPr="003201E0">
        <w:rPr>
          <w:rFonts w:ascii="Montserrat" w:eastAsia="Arial" w:hAnsi="Montserrat" w:cs="Arial"/>
          <w:b/>
          <w:sz w:val="24"/>
          <w:szCs w:val="24"/>
          <w:highlight w:val="white"/>
        </w:rPr>
        <w:t>Spotkania</w:t>
      </w:r>
      <w:r w:rsidR="00042CF2" w:rsidRPr="003201E0">
        <w:rPr>
          <w:rFonts w:ascii="Montserrat" w:eastAsia="Arial" w:hAnsi="Montserrat" w:cs="Arial"/>
          <w:b/>
          <w:color w:val="000000"/>
          <w:sz w:val="24"/>
          <w:szCs w:val="24"/>
          <w:highlight w:val="white"/>
        </w:rPr>
        <w:t>,</w:t>
      </w:r>
      <w:r w:rsidR="00042CF2" w:rsidRPr="003201E0">
        <w:rPr>
          <w:rFonts w:ascii="Montserrat" w:eastAsia="Arial" w:hAnsi="Montserrat" w:cs="Arial"/>
          <w:color w:val="000000"/>
          <w:sz w:val="24"/>
          <w:szCs w:val="24"/>
          <w:highlight w:val="white"/>
        </w:rPr>
        <w:t xml:space="preserve"> wykorzystana będzie do celów promocji projektu, w celach sprawozdawczych, w celach statutowych oraz w celach archiwalnych</w:t>
      </w:r>
      <w:r w:rsidR="000B3E38" w:rsidRPr="003201E0">
        <w:rPr>
          <w:rFonts w:ascii="Montserrat" w:eastAsia="Arial" w:hAnsi="Montserrat" w:cs="Arial"/>
          <w:color w:val="000000"/>
          <w:sz w:val="24"/>
          <w:szCs w:val="24"/>
          <w:highlight w:val="white"/>
        </w:rPr>
        <w:t xml:space="preserve">: </w:t>
      </w:r>
      <w:r w:rsidR="000B3E38" w:rsidRPr="003201E0">
        <w:rPr>
          <w:rFonts w:ascii="Montserrat" w:eastAsia="Arial" w:hAnsi="Montserrat" w:cs="Arial"/>
          <w:b/>
          <w:bCs/>
          <w:color w:val="000000"/>
          <w:sz w:val="24"/>
          <w:szCs w:val="24"/>
          <w:highlight w:val="white"/>
        </w:rPr>
        <w:t>Organizatora</w:t>
      </w:r>
      <w:r w:rsidR="00A46420" w:rsidRPr="003201E0">
        <w:rPr>
          <w:rFonts w:ascii="Montserrat" w:eastAsia="Arial" w:hAnsi="Montserrat" w:cs="Arial"/>
          <w:b/>
          <w:bCs/>
          <w:color w:val="000000"/>
          <w:sz w:val="24"/>
          <w:szCs w:val="24"/>
          <w:highlight w:val="white"/>
        </w:rPr>
        <w:t>, WCK</w:t>
      </w:r>
      <w:r w:rsidR="000B3E38" w:rsidRPr="003201E0">
        <w:rPr>
          <w:rFonts w:ascii="Montserrat" w:eastAsia="Arial" w:hAnsi="Montserrat" w:cs="Arial"/>
          <w:color w:val="000000"/>
          <w:sz w:val="24"/>
          <w:szCs w:val="24"/>
          <w:highlight w:val="white"/>
        </w:rPr>
        <w:t xml:space="preserve"> </w:t>
      </w:r>
      <w:r w:rsidRPr="003201E0">
        <w:rPr>
          <w:rFonts w:ascii="Montserrat" w:eastAsia="Arial" w:hAnsi="Montserrat" w:cs="Arial"/>
          <w:color w:val="000000"/>
          <w:sz w:val="24"/>
          <w:szCs w:val="24"/>
          <w:highlight w:val="white"/>
        </w:rPr>
        <w:t xml:space="preserve">oraz </w:t>
      </w:r>
      <w:r w:rsidR="00A46420" w:rsidRPr="003201E0">
        <w:rPr>
          <w:rFonts w:ascii="Montserrat" w:eastAsia="Arial" w:hAnsi="Montserrat" w:cs="Arial"/>
          <w:color w:val="000000"/>
          <w:sz w:val="24"/>
          <w:szCs w:val="24"/>
          <w:highlight w:val="white"/>
        </w:rPr>
        <w:t>instytucji wdrażających program BARDZO MŁODA KULTURA 2026-2028 – (</w:t>
      </w:r>
      <w:r w:rsidR="00A46420" w:rsidRPr="003201E0">
        <w:rPr>
          <w:rFonts w:ascii="Montserrat" w:eastAsia="Arial" w:hAnsi="Montserrat" w:cs="Arial"/>
          <w:b/>
          <w:bCs/>
          <w:color w:val="000000"/>
          <w:sz w:val="24"/>
          <w:szCs w:val="24"/>
          <w:highlight w:val="white"/>
        </w:rPr>
        <w:t>NCK</w:t>
      </w:r>
      <w:r w:rsidR="00A46420" w:rsidRPr="003201E0">
        <w:rPr>
          <w:rFonts w:ascii="Montserrat" w:eastAsia="Arial" w:hAnsi="Montserrat" w:cs="Arial"/>
          <w:color w:val="000000"/>
          <w:sz w:val="24"/>
          <w:szCs w:val="24"/>
          <w:highlight w:val="white"/>
        </w:rPr>
        <w:t>) i (</w:t>
      </w:r>
      <w:r w:rsidR="00A46420" w:rsidRPr="003201E0">
        <w:rPr>
          <w:rFonts w:ascii="Montserrat" w:eastAsia="Arial" w:hAnsi="Montserrat" w:cs="Arial"/>
          <w:b/>
          <w:bCs/>
          <w:color w:val="000000"/>
          <w:sz w:val="24"/>
          <w:szCs w:val="24"/>
          <w:highlight w:val="white"/>
        </w:rPr>
        <w:t>MKiDN</w:t>
      </w:r>
      <w:r w:rsidR="00A46420" w:rsidRPr="003201E0">
        <w:rPr>
          <w:rFonts w:ascii="Montserrat" w:eastAsia="Arial" w:hAnsi="Montserrat" w:cs="Arial"/>
          <w:color w:val="000000"/>
          <w:sz w:val="24"/>
          <w:szCs w:val="24"/>
          <w:highlight w:val="white"/>
        </w:rPr>
        <w:t xml:space="preserve">). </w:t>
      </w:r>
    </w:p>
    <w:p w14:paraId="00000022" w14:textId="4164C558" w:rsidR="0009308E" w:rsidRPr="003201E0" w:rsidRDefault="00042CF2" w:rsidP="003201E0">
      <w:pPr>
        <w:numPr>
          <w:ilvl w:val="0"/>
          <w:numId w:val="4"/>
        </w:numPr>
        <w:spacing w:after="0"/>
        <w:ind w:left="425" w:hanging="566"/>
        <w:jc w:val="both"/>
        <w:rPr>
          <w:rFonts w:ascii="Montserrat" w:eastAsia="Arial" w:hAnsi="Montserrat" w:cs="Arial"/>
          <w:sz w:val="24"/>
          <w:szCs w:val="24"/>
        </w:rPr>
      </w:pPr>
      <w:r w:rsidRPr="003201E0">
        <w:rPr>
          <w:rFonts w:ascii="Montserrat" w:eastAsia="Arial" w:hAnsi="Montserrat" w:cs="Arial"/>
          <w:sz w:val="24"/>
          <w:szCs w:val="24"/>
        </w:rPr>
        <w:t xml:space="preserve">Udział w </w:t>
      </w:r>
      <w:r w:rsidR="00A46420" w:rsidRPr="003201E0">
        <w:rPr>
          <w:rFonts w:ascii="Montserrat" w:eastAsia="Arial" w:hAnsi="Montserrat" w:cs="Arial"/>
          <w:b/>
          <w:sz w:val="24"/>
          <w:szCs w:val="24"/>
        </w:rPr>
        <w:t>Spotkaniu</w:t>
      </w:r>
      <w:r w:rsidRPr="003201E0">
        <w:rPr>
          <w:rFonts w:ascii="Montserrat" w:eastAsia="Arial" w:hAnsi="Montserrat" w:cs="Arial"/>
          <w:sz w:val="24"/>
          <w:szCs w:val="24"/>
        </w:rPr>
        <w:t xml:space="preserve"> równoznaczny jest ze zgodą na bezpłatne, wielokrotne wykorzystywanie zdjęć z wizerunkiem uczestników szkolenia wykonanych przez </w:t>
      </w:r>
      <w:r w:rsidR="00A46420" w:rsidRPr="002F47CA">
        <w:rPr>
          <w:rFonts w:ascii="Montserrat" w:eastAsia="Arial" w:hAnsi="Montserrat" w:cs="Arial"/>
          <w:b/>
          <w:bCs/>
          <w:sz w:val="24"/>
          <w:szCs w:val="24"/>
        </w:rPr>
        <w:t>O</w:t>
      </w:r>
      <w:r w:rsidRPr="002F47CA">
        <w:rPr>
          <w:rFonts w:ascii="Montserrat" w:eastAsia="Arial" w:hAnsi="Montserrat" w:cs="Arial"/>
          <w:b/>
          <w:bCs/>
          <w:sz w:val="24"/>
          <w:szCs w:val="24"/>
        </w:rPr>
        <w:t>rganizatora</w:t>
      </w:r>
      <w:r w:rsidR="007E041D" w:rsidRPr="003201E0">
        <w:rPr>
          <w:rFonts w:ascii="Montserrat" w:eastAsia="Arial" w:hAnsi="Montserrat" w:cs="Arial"/>
          <w:sz w:val="24"/>
          <w:szCs w:val="24"/>
        </w:rPr>
        <w:t xml:space="preserve"> i </w:t>
      </w:r>
      <w:r w:rsidR="007E041D" w:rsidRPr="003201E0">
        <w:rPr>
          <w:rFonts w:ascii="Montserrat" w:eastAsia="Arial" w:hAnsi="Montserrat" w:cs="Arial"/>
          <w:b/>
          <w:bCs/>
          <w:sz w:val="24"/>
          <w:szCs w:val="24"/>
        </w:rPr>
        <w:t>WCK</w:t>
      </w:r>
      <w:r w:rsidRPr="003201E0">
        <w:rPr>
          <w:rFonts w:ascii="Montserrat" w:eastAsia="Arial" w:hAnsi="Montserrat" w:cs="Arial"/>
          <w:sz w:val="24"/>
          <w:szCs w:val="24"/>
        </w:rPr>
        <w:t xml:space="preserve">, w mediach społecznościowych, stronie internetowej </w:t>
      </w:r>
      <w:r w:rsidRPr="003201E0">
        <w:rPr>
          <w:rFonts w:ascii="Montserrat" w:eastAsia="Arial" w:hAnsi="Montserrat" w:cs="Arial"/>
          <w:b/>
          <w:bCs/>
          <w:sz w:val="24"/>
          <w:szCs w:val="24"/>
        </w:rPr>
        <w:t>N</w:t>
      </w:r>
      <w:r w:rsidR="00C060A0">
        <w:rPr>
          <w:rFonts w:ascii="Montserrat" w:eastAsia="Arial" w:hAnsi="Montserrat" w:cs="Arial"/>
          <w:b/>
          <w:bCs/>
          <w:sz w:val="24"/>
          <w:szCs w:val="24"/>
        </w:rPr>
        <w:t xml:space="preserve">CK </w:t>
      </w:r>
      <w:r w:rsidR="00963BAC">
        <w:rPr>
          <w:rFonts w:ascii="Montserrat" w:eastAsia="Arial" w:hAnsi="Montserrat" w:cs="Arial"/>
          <w:sz w:val="24"/>
          <w:szCs w:val="24"/>
        </w:rPr>
        <w:t xml:space="preserve">i </w:t>
      </w:r>
      <w:r w:rsidR="00C060A0">
        <w:rPr>
          <w:rFonts w:ascii="Montserrat" w:eastAsia="Arial" w:hAnsi="Montserrat" w:cs="Arial"/>
          <w:b/>
          <w:bCs/>
          <w:sz w:val="24"/>
          <w:szCs w:val="24"/>
        </w:rPr>
        <w:t>WCK</w:t>
      </w:r>
      <w:r w:rsidR="00963BAC">
        <w:rPr>
          <w:rFonts w:ascii="Montserrat" w:eastAsia="Arial" w:hAnsi="Montserrat" w:cs="Arial"/>
          <w:sz w:val="24"/>
          <w:szCs w:val="24"/>
        </w:rPr>
        <w:t xml:space="preserve"> </w:t>
      </w:r>
      <w:r w:rsidRPr="003201E0">
        <w:rPr>
          <w:rFonts w:ascii="Montserrat" w:eastAsia="Arial" w:hAnsi="Montserrat" w:cs="Arial"/>
          <w:sz w:val="24"/>
          <w:szCs w:val="24"/>
        </w:rPr>
        <w:t xml:space="preserve">oraz w sprawozdaniach z projektu. </w:t>
      </w:r>
    </w:p>
    <w:p w14:paraId="00000023" w14:textId="77777777" w:rsidR="0009308E" w:rsidRPr="003201E0" w:rsidRDefault="0009308E" w:rsidP="003201E0">
      <w:pPr>
        <w:jc w:val="both"/>
        <w:rPr>
          <w:rFonts w:ascii="Montserrat" w:eastAsia="Arial" w:hAnsi="Montserrat" w:cs="Arial"/>
          <w:b/>
          <w:sz w:val="24"/>
          <w:szCs w:val="24"/>
        </w:rPr>
      </w:pPr>
    </w:p>
    <w:p w14:paraId="00000024" w14:textId="77777777" w:rsidR="0009308E" w:rsidRPr="003201E0" w:rsidRDefault="00042CF2" w:rsidP="003201E0">
      <w:pPr>
        <w:spacing w:after="160"/>
        <w:jc w:val="both"/>
        <w:rPr>
          <w:rFonts w:ascii="Montserrat" w:eastAsia="Arial" w:hAnsi="Montserrat" w:cs="Arial"/>
          <w:b/>
          <w:sz w:val="24"/>
          <w:szCs w:val="24"/>
        </w:rPr>
      </w:pPr>
      <w:r w:rsidRPr="003201E0">
        <w:rPr>
          <w:rFonts w:ascii="Montserrat" w:eastAsia="Arial" w:hAnsi="Montserrat" w:cs="Arial"/>
          <w:b/>
          <w:sz w:val="24"/>
          <w:szCs w:val="24"/>
        </w:rPr>
        <w:t>Postanowienia Końcowe:</w:t>
      </w:r>
    </w:p>
    <w:p w14:paraId="00000028" w14:textId="77777777" w:rsidR="0009308E" w:rsidRPr="003201E0" w:rsidRDefault="00042CF2" w:rsidP="003201E0">
      <w:pPr>
        <w:numPr>
          <w:ilvl w:val="0"/>
          <w:numId w:val="1"/>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b/>
          <w:bCs/>
          <w:sz w:val="24"/>
          <w:szCs w:val="24"/>
        </w:rPr>
        <w:t>Organizator</w:t>
      </w:r>
      <w:r w:rsidRPr="003201E0">
        <w:rPr>
          <w:rFonts w:ascii="Montserrat" w:eastAsia="Arial" w:hAnsi="Montserrat" w:cs="Arial"/>
          <w:sz w:val="24"/>
          <w:szCs w:val="24"/>
        </w:rPr>
        <w:t xml:space="preserve"> zastrzega sobie prawo zmiany niniejszego Regulaminu. </w:t>
      </w:r>
    </w:p>
    <w:p w14:paraId="00000029" w14:textId="2A6DACBE" w:rsidR="0009308E" w:rsidRPr="003201E0" w:rsidRDefault="00042CF2" w:rsidP="003201E0">
      <w:pPr>
        <w:numPr>
          <w:ilvl w:val="0"/>
          <w:numId w:val="1"/>
        </w:numPr>
        <w:pBdr>
          <w:top w:val="nil"/>
          <w:left w:val="nil"/>
          <w:bottom w:val="nil"/>
          <w:right w:val="nil"/>
          <w:between w:val="nil"/>
        </w:pBdr>
        <w:spacing w:after="160"/>
        <w:ind w:left="425"/>
        <w:jc w:val="both"/>
        <w:rPr>
          <w:rFonts w:ascii="Montserrat" w:eastAsia="Arial" w:hAnsi="Montserrat" w:cs="Arial"/>
          <w:color w:val="000000"/>
          <w:sz w:val="24"/>
          <w:szCs w:val="24"/>
        </w:rPr>
      </w:pPr>
      <w:r w:rsidRPr="003201E0">
        <w:rPr>
          <w:rFonts w:ascii="Montserrat" w:eastAsia="Arial" w:hAnsi="Montserrat" w:cs="Arial"/>
          <w:sz w:val="24"/>
          <w:szCs w:val="24"/>
        </w:rPr>
        <w:t>W sprawach nieuregulowanych Regulaminem stosuje się przepisy prawa polskiego</w:t>
      </w:r>
      <w:r w:rsidRPr="003201E0">
        <w:rPr>
          <w:rFonts w:ascii="Montserrat" w:eastAsia="Arial" w:hAnsi="Montserrat" w:cs="Arial"/>
          <w:color w:val="000000"/>
          <w:sz w:val="24"/>
          <w:szCs w:val="24"/>
        </w:rPr>
        <w:t>.</w:t>
      </w:r>
    </w:p>
    <w:p w14:paraId="1E1E7EC1" w14:textId="77777777" w:rsidR="008739B3" w:rsidRDefault="008739B3" w:rsidP="003201E0">
      <w:pPr>
        <w:spacing w:after="160"/>
        <w:jc w:val="both"/>
        <w:rPr>
          <w:rFonts w:ascii="Montserrat" w:eastAsia="Arial" w:hAnsi="Montserrat" w:cs="Arial"/>
          <w:b/>
          <w:sz w:val="24"/>
          <w:szCs w:val="24"/>
        </w:rPr>
      </w:pPr>
    </w:p>
    <w:p w14:paraId="0000002A" w14:textId="7B198C0B" w:rsidR="0009308E" w:rsidRPr="003201E0" w:rsidRDefault="00042CF2" w:rsidP="003201E0">
      <w:pPr>
        <w:spacing w:after="160"/>
        <w:jc w:val="both"/>
        <w:rPr>
          <w:rFonts w:ascii="Montserrat" w:eastAsia="Arial" w:hAnsi="Montserrat" w:cs="Arial"/>
          <w:b/>
          <w:sz w:val="24"/>
          <w:szCs w:val="24"/>
        </w:rPr>
      </w:pPr>
      <w:r w:rsidRPr="003201E0">
        <w:rPr>
          <w:rFonts w:ascii="Montserrat" w:eastAsia="Arial" w:hAnsi="Montserrat" w:cs="Arial"/>
          <w:b/>
          <w:sz w:val="24"/>
          <w:szCs w:val="24"/>
        </w:rPr>
        <w:t xml:space="preserve">Ochrona danych osobowych: </w:t>
      </w:r>
    </w:p>
    <w:p w14:paraId="655270EC" w14:textId="09CE851A" w:rsidR="00CA480B" w:rsidRPr="003201E0" w:rsidRDefault="00CA480B" w:rsidP="003201E0">
      <w:pPr>
        <w:spacing w:after="160"/>
        <w:jc w:val="both"/>
        <w:rPr>
          <w:rFonts w:ascii="Montserrat" w:eastAsia="Arial" w:hAnsi="Montserrat" w:cs="Arial"/>
          <w:b/>
          <w:sz w:val="24"/>
          <w:szCs w:val="24"/>
        </w:rPr>
      </w:pPr>
      <w:r w:rsidRPr="003201E0">
        <w:rPr>
          <w:rFonts w:ascii="Montserrat" w:eastAsia="Arial" w:hAnsi="Montserrat" w:cs="Arial"/>
          <w:b/>
          <w:sz w:val="24"/>
          <w:szCs w:val="24"/>
        </w:rPr>
        <w:t>Klauzula informacyjna Organizatora:</w:t>
      </w:r>
    </w:p>
    <w:p w14:paraId="0000002B"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1. Administratorem danych jest Nadbałtyckie Centrum Kultury w Gdańsku, ul. Korzenna 33/35, 80-851 Gdańsk, tel. 58 301 10 51, e-mail: sekretariat@nck.org.pl.</w:t>
      </w:r>
    </w:p>
    <w:p w14:paraId="0000002C" w14:textId="6D1591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 xml:space="preserve">2. Administrator wyznaczył Inspektora Ochrony Danych Osobowych, z którym można się kontaktować pod adresem: </w:t>
      </w:r>
      <w:hyperlink r:id="rId10" w:history="1">
        <w:r w:rsidR="00742947" w:rsidRPr="003201E0">
          <w:rPr>
            <w:rStyle w:val="Hipercze"/>
            <w:rFonts w:ascii="Montserrat" w:eastAsia="Arial" w:hAnsi="Montserrat" w:cs="Arial"/>
            <w:sz w:val="24"/>
            <w:szCs w:val="24"/>
          </w:rPr>
          <w:t>iod@nck.org.pl</w:t>
        </w:r>
      </w:hyperlink>
      <w:r w:rsidRPr="003201E0">
        <w:rPr>
          <w:rFonts w:ascii="Montserrat" w:eastAsia="Arial" w:hAnsi="Montserrat" w:cs="Arial"/>
          <w:sz w:val="24"/>
          <w:szCs w:val="24"/>
        </w:rPr>
        <w:t>.</w:t>
      </w:r>
    </w:p>
    <w:p w14:paraId="0000002D" w14:textId="38EA402C" w:rsidR="0009308E" w:rsidRPr="003201E0" w:rsidRDefault="00742947" w:rsidP="003201E0">
      <w:pPr>
        <w:pStyle w:val="Nagwek1"/>
        <w:keepNext w:val="0"/>
        <w:keepLines w:val="0"/>
        <w:spacing w:before="0" w:after="0"/>
        <w:jc w:val="both"/>
        <w:rPr>
          <w:rFonts w:ascii="Montserrat" w:eastAsia="Arial" w:hAnsi="Montserrat" w:cs="Arial"/>
          <w:b w:val="0"/>
          <w:sz w:val="24"/>
          <w:szCs w:val="24"/>
        </w:rPr>
      </w:pPr>
      <w:bookmarkStart w:id="0" w:name="_heading=h.3aqkuq6splh8" w:colFirst="0" w:colLast="0"/>
      <w:bookmarkEnd w:id="0"/>
      <w:r w:rsidRPr="003201E0">
        <w:rPr>
          <w:rFonts w:ascii="Montserrat" w:eastAsia="Arial" w:hAnsi="Montserrat" w:cs="Arial"/>
          <w:b w:val="0"/>
          <w:sz w:val="24"/>
          <w:szCs w:val="24"/>
        </w:rPr>
        <w:br/>
        <w:t xml:space="preserve">3. Dane osobowe są przetwarzane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ustawą  z dnia 10 </w:t>
      </w:r>
      <w:r w:rsidRPr="003201E0">
        <w:rPr>
          <w:rFonts w:ascii="Montserrat" w:eastAsia="Arial" w:hAnsi="Montserrat" w:cs="Arial"/>
          <w:b w:val="0"/>
          <w:sz w:val="24"/>
          <w:szCs w:val="24"/>
        </w:rPr>
        <w:lastRenderedPageBreak/>
        <w:t>maja 2018 r. o ochronie danych osobowych (Dz. U. z 2019 r. poz. 1781 ze zm.) - w celu realizacji zawartej umowy.</w:t>
      </w:r>
    </w:p>
    <w:p w14:paraId="0000002E"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4. Pozyskane dane są wykorzystywane wyłącznie na potrzeby wykonywania obowiązków wynikających z przepisów podatkowych, księgowych, zabezpieczenia społecznego i ochrony socjalnej, sprawozdawczych.</w:t>
      </w:r>
    </w:p>
    <w:p w14:paraId="0000002F"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5. Dane będą przechowywane przez czas realizacji umowy, włączając obowiązkowy okres przechowywania określony w ustawie o narodowym zasobie archiwalnym i archiwach (Dz.U. 2020 poz. 164 ze zm)</w:t>
      </w:r>
    </w:p>
    <w:p w14:paraId="00000030"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6. Dane są przekazywane innym podmiotom na podstawie przepisów prawa lub zawartych umów powierzenia przetwarzania danych osobowych w celu wypełnienia przepisów podatkowych, przepisów dot. ubezpieczeń, sprawozdawczych oraz innych określonych w prawie.</w:t>
      </w:r>
    </w:p>
    <w:p w14:paraId="00000031"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7. Istnieje prawo dostępu do treści swoich danych osobowych, prawo do ich sprostowania, usunięcia, ograniczenia przetwarzania, przenoszenia, prawo do wniesienia sprzeciwu do ich przetwarzania. Powyższe można zrealizować kontaktując się z Administratorem danych pisemnie, mailowo lub telefonicznie.</w:t>
      </w:r>
    </w:p>
    <w:p w14:paraId="00000032"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8. W każdej chwili można cofnąć zgodę na przetwarzanie danych w sposób określony w pkt. 7. Wycofanie zgody nie wpływa na zgodność z prawem przetwarzania, którego dokonano na podstawie zgody przed jej wycofaniem.</w:t>
      </w:r>
    </w:p>
    <w:p w14:paraId="00000033"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9. Administrator nie zamierza przekazywać danych do państwa trzeciego ani do organizacji międzynarodowych.</w:t>
      </w:r>
    </w:p>
    <w:p w14:paraId="00000034"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10. Podane dane nie podlegają procesowi zautomatyzowanego podejmowania decyzji, w tym profilowaniu.</w:t>
      </w:r>
    </w:p>
    <w:p w14:paraId="00000035"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11. W wypadku stwierdzenia, że przetwarzanie danych dokonuje się z naruszeniem prawa przysługuje prawo do wniesienia skargi do Prezesa Urzędu Ochrony Danych Osobowych, ul. Stawki 2, 00-193 Warszawa.</w:t>
      </w:r>
    </w:p>
    <w:p w14:paraId="00000036" w14:textId="77777777" w:rsidR="0009308E" w:rsidRPr="003201E0" w:rsidRDefault="00042CF2" w:rsidP="003201E0">
      <w:pPr>
        <w:spacing w:before="120" w:after="0"/>
        <w:jc w:val="both"/>
        <w:rPr>
          <w:rFonts w:ascii="Montserrat" w:eastAsia="Arial" w:hAnsi="Montserrat" w:cs="Arial"/>
          <w:sz w:val="24"/>
          <w:szCs w:val="24"/>
        </w:rPr>
      </w:pPr>
      <w:r w:rsidRPr="003201E0">
        <w:rPr>
          <w:rFonts w:ascii="Montserrat" w:eastAsia="Arial" w:hAnsi="Montserrat" w:cs="Arial"/>
          <w:sz w:val="24"/>
          <w:szCs w:val="24"/>
        </w:rPr>
        <w:t>12. Podanie danych osobowych jest dobrowolne, jednakże niezbędne do realizacji celu ich przetwarzania. Podstawę prawną przetwarzania danych osobowych stanowi: art. 6 ust. 1 lit. b ogólnego rozporządzenia o ochronie danych, Kodeks cywilny, prawo podatkowe, ustawa o systemie ubezpieczeń społecznych. Konsekwencją niepodania danych osobowych jest brak możliwości realizacji zawartej umowy.</w:t>
      </w:r>
    </w:p>
    <w:p w14:paraId="094CD4A6" w14:textId="77777777" w:rsidR="003201E0" w:rsidRDefault="003201E0" w:rsidP="003201E0">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p>
    <w:p w14:paraId="3B297FF8" w14:textId="77777777" w:rsidR="003201E0" w:rsidRDefault="003201E0" w:rsidP="003201E0">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p>
    <w:p w14:paraId="13E80A34" w14:textId="63868858" w:rsidR="00CA480B" w:rsidRPr="003201E0" w:rsidRDefault="00CA480B" w:rsidP="003201E0">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r w:rsidRPr="003201E0">
        <w:rPr>
          <w:rFonts w:ascii="Montserrat" w:eastAsia="Garamond" w:hAnsi="Montserrat" w:cs="Garamond"/>
          <w:b/>
          <w:bCs/>
          <w:color w:val="000000" w:themeColor="text1"/>
          <w:sz w:val="24"/>
          <w:szCs w:val="24"/>
        </w:rPr>
        <w:t>Klauzula informacyjna Narodowego Centrum Kultury</w:t>
      </w:r>
    </w:p>
    <w:p w14:paraId="47DC32E0" w14:textId="77777777" w:rsidR="00CA480B" w:rsidRPr="003201E0" w:rsidRDefault="00CA480B" w:rsidP="003201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Zgodnie z art. 13 ogólnego rozporządzenia o ochronie danych osobowych z dnia 26 kwietnia 2016 r. (Dz. Urz. UE L 2016, Nr 119, dalej RODO) informujemy, że:</w:t>
      </w:r>
    </w:p>
    <w:p w14:paraId="659887E0" w14:textId="77777777" w:rsidR="00CA480B" w:rsidRPr="003201E0" w:rsidRDefault="00CA480B" w:rsidP="003201E0">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administratorem danych osobowych Zleceniobiorcy jest Narodowe Centrum Kultury z siedzibą w Warszawie, ul. Płocka 13 (kod pocztowy: 01-231), tel.: 22 21 00 100;</w:t>
      </w:r>
    </w:p>
    <w:p w14:paraId="27A187AD" w14:textId="77777777" w:rsidR="00CA480B" w:rsidRPr="003201E0" w:rsidRDefault="00CA480B" w:rsidP="003201E0">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kontakt z Inspektorem Ochrony Danych w Narodowym Centrum Kultury możliwy jest pod adresem e-mail: </w:t>
      </w:r>
      <w:hyperlink r:id="rId11">
        <w:r w:rsidRPr="003201E0">
          <w:rPr>
            <w:rStyle w:val="Hipercze"/>
            <w:rFonts w:ascii="Montserrat" w:eastAsia="Garamond" w:hAnsi="Montserrat" w:cs="Garamond"/>
            <w:sz w:val="24"/>
            <w:szCs w:val="24"/>
          </w:rPr>
          <w:t>iod@nck.pl</w:t>
        </w:r>
      </w:hyperlink>
      <w:r w:rsidRPr="003201E0">
        <w:rPr>
          <w:rFonts w:ascii="Montserrat" w:eastAsia="Garamond" w:hAnsi="Montserrat" w:cs="Garamond"/>
          <w:color w:val="000000" w:themeColor="text1"/>
          <w:sz w:val="24"/>
          <w:szCs w:val="24"/>
        </w:rPr>
        <w:t>;</w:t>
      </w:r>
    </w:p>
    <w:p w14:paraId="7ADEAF84" w14:textId="77777777" w:rsidR="00CA480B" w:rsidRPr="003201E0" w:rsidRDefault="00CA480B" w:rsidP="003201E0">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w:t>
      </w:r>
    </w:p>
    <w:p w14:paraId="4C005995" w14:textId="77777777" w:rsidR="00CA480B" w:rsidRPr="003201E0" w:rsidRDefault="00CA480B" w:rsidP="003201E0">
      <w:pPr>
        <w:pStyle w:val="Akapitzlist"/>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osób wskazanych do reprezentacji Zleceniobiorcy przetwarzane będą w celu zawarcia, realizacji, kontroli i rozliczenia Umowy oraz realizacji Programu – na podstawie art. 6 ust. 1 lit. e RODO, tj. w związku z wykonywaniem zadania realizowanego w interesie publicznym, polegającego na realizacji zadań statutowych Narodowego Centrum Kultury, w szczególności w zakresie wspierania i finansowania działań w obszarze kultury, wynikających z przepisów prawa oraz statutu;,</w:t>
      </w:r>
    </w:p>
    <w:p w14:paraId="44798212" w14:textId="77777777" w:rsidR="00CA480B" w:rsidRPr="003201E0" w:rsidRDefault="00CA480B" w:rsidP="003201E0">
      <w:pPr>
        <w:pStyle w:val="Akapitzlist"/>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osób zaangażowanych w realizację Zadania ze strony Zleceniobiorcy w tym osób wskazanych do udziału w ewaluacji jakości i efektywności działań przetwarzane będą – na podstawie art. 6 ust. 1 lit. f RODO;</w:t>
      </w:r>
    </w:p>
    <w:p w14:paraId="047FB752" w14:textId="77777777" w:rsidR="00CA480B" w:rsidRPr="003201E0" w:rsidRDefault="00CA480B" w:rsidP="003201E0">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odbiorcami danych osobowych osób, których dane dotyczą, będą podmioty świadczące usługi   na rzecz administratora w tym obsługi systemów i oprogramowania informatycznego administratora, zewnętrzne kancelarie prawne, operator wyznaczony do świadczenia publicznej usługi rejestrowanego doręczenia elektronicznego (e-Doręczenia) oraz podmioty uprawnione do uzyskania danych osobowych na podstawie przepisów prawa (w tym organy administracji publicznej);</w:t>
      </w:r>
    </w:p>
    <w:p w14:paraId="32A882E8" w14:textId="77777777" w:rsidR="00CA480B" w:rsidRPr="003201E0" w:rsidRDefault="00CA480B" w:rsidP="003201E0">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w przypadkach określonych w przepisach RODO osoby, których dane dotyczą, posiadają prawo do żądania od administratora dostępu do danych osobowych, ich sprostowania, przenoszenia danych, usunięcia danych lub ograniczenia ich przetwarzania oraz prawo do sprzeciwu wobec ich przetwarzania;</w:t>
      </w:r>
    </w:p>
    <w:p w14:paraId="05B2C804" w14:textId="77777777" w:rsidR="00CA480B" w:rsidRPr="003201E0" w:rsidRDefault="00CA480B" w:rsidP="003201E0">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osobowe:</w:t>
      </w:r>
    </w:p>
    <w:p w14:paraId="36AFEABD" w14:textId="77777777" w:rsidR="00CA480B" w:rsidRPr="003201E0" w:rsidRDefault="00CA480B" w:rsidP="003201E0">
      <w:pPr>
        <w:pStyle w:val="Akapitzlist"/>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lastRenderedPageBreak/>
        <w:t>osób wskazanych do reprezentacji Zleceniobiorcy przetwarzane będą przez cały okres realizacji Umowy i jej rozliczenia, a następnie przechowywane będą w celu obowiązkowej archiwizacji dokumentacji finansowo-księgowej przez czas określony w odrębnych przepisach,</w:t>
      </w:r>
    </w:p>
    <w:p w14:paraId="15CD31B9" w14:textId="77777777" w:rsidR="00CA480B" w:rsidRPr="003201E0" w:rsidRDefault="00CA480B" w:rsidP="003201E0">
      <w:pPr>
        <w:pStyle w:val="Akapitzlist"/>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osób zaangażowanych w realizację Zadania ze strony Zleceniobiorcy – w tym osób wskazanych do udziału w ewaluacji jakości i efektywności działań – przetwarzane będą przez cały okres realizacji Umowy i jej rozliczenia oraz realizacji ewaluacji działań, a następnie przechowywane będą w celu obowiązkowej archiwizacji dokumentacji finansowo-księgowej przez czas określony w odrębnych przepisach;</w:t>
      </w:r>
    </w:p>
    <w:p w14:paraId="7BF9509C" w14:textId="77777777" w:rsidR="00CA480B" w:rsidRPr="003201E0" w:rsidRDefault="00CA480B" w:rsidP="003201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7)</w:t>
      </w:r>
      <w:r w:rsidRPr="003201E0">
        <w:rPr>
          <w:rFonts w:ascii="Montserrat" w:hAnsi="Montserrat"/>
          <w:sz w:val="24"/>
          <w:szCs w:val="24"/>
        </w:rPr>
        <w:tab/>
      </w:r>
      <w:r w:rsidRPr="003201E0">
        <w:rPr>
          <w:rFonts w:ascii="Montserrat" w:eastAsia="Garamond" w:hAnsi="Montserrat" w:cs="Garamond"/>
          <w:color w:val="000000" w:themeColor="text1"/>
          <w:sz w:val="24"/>
          <w:szCs w:val="24"/>
        </w:rPr>
        <w:t>osoby, których dane dotyczą, mają prawo wniesienia skargi do organu nadzorczego, tj. Prezesa Urzędu Ochrony Danych Osobowych;</w:t>
      </w:r>
    </w:p>
    <w:p w14:paraId="269658AD" w14:textId="77777777" w:rsidR="00CA480B" w:rsidRPr="003201E0" w:rsidRDefault="00CA480B" w:rsidP="003201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8)</w:t>
      </w:r>
      <w:r w:rsidRPr="003201E0">
        <w:rPr>
          <w:rFonts w:ascii="Montserrat" w:hAnsi="Montserrat"/>
          <w:sz w:val="24"/>
          <w:szCs w:val="24"/>
        </w:rPr>
        <w:tab/>
      </w:r>
      <w:r w:rsidRPr="003201E0">
        <w:rPr>
          <w:rFonts w:ascii="Montserrat" w:eastAsia="Garamond" w:hAnsi="Montserrat" w:cs="Garamond"/>
          <w:color w:val="000000" w:themeColor="text1"/>
          <w:sz w:val="24"/>
          <w:szCs w:val="24"/>
        </w:rPr>
        <w:t>podanie danych osobowych:</w:t>
      </w:r>
    </w:p>
    <w:p w14:paraId="70D49CD1" w14:textId="77777777" w:rsidR="00CA480B" w:rsidRPr="003201E0" w:rsidRDefault="00CA480B" w:rsidP="003201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w:t>
      </w:r>
      <w:r w:rsidRPr="003201E0">
        <w:rPr>
          <w:rFonts w:ascii="Montserrat" w:hAnsi="Montserrat"/>
          <w:sz w:val="24"/>
          <w:szCs w:val="24"/>
        </w:rPr>
        <w:tab/>
      </w:r>
      <w:r w:rsidRPr="003201E0">
        <w:rPr>
          <w:rFonts w:ascii="Montserrat" w:eastAsia="Garamond" w:hAnsi="Montserrat" w:cs="Garamond"/>
          <w:color w:val="000000" w:themeColor="text1"/>
          <w:sz w:val="24"/>
          <w:szCs w:val="24"/>
        </w:rPr>
        <w:t>w celu zawarcia umowy ze Zleceniobiorcą jest wymogiem umownym,</w:t>
      </w:r>
    </w:p>
    <w:p w14:paraId="2790F211" w14:textId="77777777" w:rsidR="00CA480B" w:rsidRPr="003201E0" w:rsidRDefault="00CA480B" w:rsidP="003201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lang w:eastAsia="zh-CN"/>
        </w:rPr>
      </w:pPr>
      <w:r w:rsidRPr="003201E0">
        <w:rPr>
          <w:rFonts w:ascii="Montserrat" w:eastAsia="Garamond" w:hAnsi="Montserrat" w:cs="Garamond"/>
          <w:color w:val="000000" w:themeColor="text1"/>
          <w:sz w:val="24"/>
          <w:szCs w:val="24"/>
          <w:lang w:eastAsia="zh-CN"/>
        </w:rPr>
        <w:t>b)</w:t>
      </w:r>
      <w:r w:rsidRPr="003201E0">
        <w:rPr>
          <w:rFonts w:ascii="Montserrat" w:hAnsi="Montserrat"/>
          <w:sz w:val="24"/>
          <w:szCs w:val="24"/>
        </w:rPr>
        <w:tab/>
      </w:r>
      <w:r w:rsidRPr="003201E0">
        <w:rPr>
          <w:rFonts w:ascii="Montserrat" w:eastAsia="Garamond" w:hAnsi="Montserrat" w:cs="Garamond"/>
          <w:color w:val="000000" w:themeColor="text1"/>
          <w:sz w:val="24"/>
          <w:szCs w:val="24"/>
          <w:lang w:eastAsia="zh-CN"/>
        </w:rPr>
        <w:t>w celu wzięcia udziału w ewaluacji jakości i efektywności działań jest wymogiem Regulaminu Programu oraz niniejszej Umowy.</w:t>
      </w:r>
    </w:p>
    <w:p w14:paraId="7EA33EA1" w14:textId="77777777" w:rsidR="00CA480B" w:rsidRPr="003201E0" w:rsidRDefault="00CA480B" w:rsidP="003201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lang w:eastAsia="zh-CN"/>
        </w:rPr>
      </w:pPr>
    </w:p>
    <w:p w14:paraId="57A69921" w14:textId="77777777" w:rsidR="00CA480B" w:rsidRPr="003201E0" w:rsidRDefault="00CA480B" w:rsidP="003201E0">
      <w:pPr>
        <w:spacing w:before="120" w:after="120"/>
        <w:ind w:hanging="284"/>
        <w:rPr>
          <w:rFonts w:ascii="Montserrat" w:eastAsia="Garamond" w:hAnsi="Montserrat" w:cs="Garamond"/>
          <w:b/>
          <w:bCs/>
          <w:color w:val="000000" w:themeColor="text1"/>
          <w:sz w:val="24"/>
          <w:szCs w:val="24"/>
        </w:rPr>
      </w:pPr>
      <w:r w:rsidRPr="003201E0">
        <w:rPr>
          <w:rFonts w:ascii="Montserrat" w:eastAsia="Garamond" w:hAnsi="Montserrat" w:cs="Garamond"/>
          <w:b/>
          <w:bCs/>
          <w:color w:val="000000" w:themeColor="text1"/>
          <w:sz w:val="24"/>
          <w:szCs w:val="24"/>
        </w:rPr>
        <w:t>Klauzula informacyjna MKiDN</w:t>
      </w:r>
    </w:p>
    <w:p w14:paraId="2D4D5D88" w14:textId="77777777" w:rsidR="00CA480B" w:rsidRPr="003201E0" w:rsidRDefault="00CA480B" w:rsidP="003201E0">
      <w:pPr>
        <w:spacing w:before="120" w:after="120"/>
        <w:ind w:hanging="284"/>
        <w:rPr>
          <w:rFonts w:ascii="Montserrat" w:eastAsia="Garamond" w:hAnsi="Montserrat" w:cs="Garamond"/>
          <w:color w:val="000000" w:themeColor="text1"/>
          <w:sz w:val="24"/>
          <w:szCs w:val="24"/>
        </w:rPr>
      </w:pPr>
      <w:r w:rsidRPr="003201E0">
        <w:rPr>
          <w:rFonts w:ascii="Montserrat" w:eastAsia="Garamond" w:hAnsi="Montserrat" w:cs="Garamond"/>
          <w:b/>
          <w:bCs/>
          <w:color w:val="000000" w:themeColor="text1"/>
          <w:sz w:val="24"/>
          <w:szCs w:val="24"/>
        </w:rPr>
        <w:t>Informacja dla osoby, której dane zostały pozyskane w inny sposób, niż od osoby, której dotyczą:</w:t>
      </w:r>
    </w:p>
    <w:p w14:paraId="0C09FC62" w14:textId="77777777" w:rsidR="00CA480B" w:rsidRPr="003201E0" w:rsidRDefault="00CA480B" w:rsidP="003201E0">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będą przetwarzane przez </w:t>
      </w:r>
      <w:r w:rsidRPr="003201E0">
        <w:rPr>
          <w:rFonts w:ascii="Montserrat" w:eastAsia="Garamond" w:hAnsi="Montserrat" w:cs="Garamond"/>
          <w:b/>
          <w:bCs/>
          <w:color w:val="000000" w:themeColor="text1"/>
          <w:sz w:val="24"/>
          <w:szCs w:val="24"/>
        </w:rPr>
        <w:t xml:space="preserve">Ministra Kultury i Dziedzictwa Narodowego </w:t>
      </w:r>
      <w:r w:rsidRPr="003201E0">
        <w:rPr>
          <w:rFonts w:ascii="Montserrat" w:eastAsia="Garamond" w:hAnsi="Montserrat" w:cs="Garamond"/>
          <w:color w:val="000000" w:themeColor="text1"/>
          <w:sz w:val="24"/>
          <w:szCs w:val="24"/>
        </w:rPr>
        <w:t>z siedzibą w Warszawie, przy ulicy Krakowskie Przedmieście 15, 00-071 w Warszawie.</w:t>
      </w:r>
    </w:p>
    <w:p w14:paraId="7623E423" w14:textId="77777777" w:rsidR="00CA480B" w:rsidRPr="003201E0" w:rsidRDefault="00CA480B" w:rsidP="003201E0">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Administrator powołał Inspektora ochrony danych osobowych</w:t>
      </w:r>
      <w:r w:rsidRPr="003201E0">
        <w:rPr>
          <w:rFonts w:ascii="Montserrat" w:eastAsia="Garamond" w:hAnsi="Montserrat" w:cs="Garamond"/>
          <w:b/>
          <w:bCs/>
          <w:color w:val="000000" w:themeColor="text1"/>
          <w:sz w:val="24"/>
          <w:szCs w:val="24"/>
        </w:rPr>
        <w:t xml:space="preserve">, </w:t>
      </w:r>
      <w:r w:rsidRPr="003201E0">
        <w:rPr>
          <w:rFonts w:ascii="Montserrat" w:eastAsia="Garamond" w:hAnsi="Montserrat" w:cs="Garamond"/>
          <w:color w:val="000000" w:themeColor="text1"/>
          <w:sz w:val="24"/>
          <w:szCs w:val="24"/>
        </w:rPr>
        <w:t>kontakt do inspektora ochrony danych pod adresem</w:t>
      </w:r>
      <w:r w:rsidRPr="003201E0">
        <w:rPr>
          <w:rFonts w:ascii="Montserrat" w:eastAsia="Garamond" w:hAnsi="Montserrat" w:cs="Garamond"/>
          <w:b/>
          <w:bCs/>
          <w:color w:val="000000" w:themeColor="text1"/>
          <w:sz w:val="24"/>
          <w:szCs w:val="24"/>
        </w:rPr>
        <w:t xml:space="preserve"> </w:t>
      </w:r>
      <w:r w:rsidRPr="003201E0">
        <w:rPr>
          <w:rFonts w:ascii="Montserrat" w:eastAsia="Garamond" w:hAnsi="Montserrat" w:cs="Garamond"/>
          <w:color w:val="000000" w:themeColor="text1"/>
          <w:sz w:val="24"/>
          <w:szCs w:val="24"/>
        </w:rPr>
        <w:t xml:space="preserve">wskazanym w pkt 1 lub </w:t>
      </w:r>
      <w:hyperlink r:id="rId12">
        <w:r w:rsidRPr="003201E0">
          <w:rPr>
            <w:rStyle w:val="Hipercze"/>
            <w:rFonts w:ascii="Montserrat" w:eastAsia="Garamond" w:hAnsi="Montserrat" w:cs="Garamond"/>
            <w:sz w:val="24"/>
            <w:szCs w:val="24"/>
          </w:rPr>
          <w:t>iod@kultura.gov.pl</w:t>
        </w:r>
      </w:hyperlink>
    </w:p>
    <w:p w14:paraId="59F3F6D1" w14:textId="77777777" w:rsidR="00CA480B" w:rsidRPr="003201E0" w:rsidRDefault="00CA480B" w:rsidP="003201E0">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Przetwarzanie danych osobowych jest dokonywane w celu </w:t>
      </w:r>
      <w:r w:rsidRPr="003201E0">
        <w:rPr>
          <w:rFonts w:ascii="Montserrat" w:eastAsia="Garamond" w:hAnsi="Montserrat" w:cs="Garamond"/>
          <w:b/>
          <w:bCs/>
          <w:color w:val="000000" w:themeColor="text1"/>
          <w:sz w:val="24"/>
          <w:szCs w:val="24"/>
        </w:rPr>
        <w:t>realizacji czynności związanych z udzielaniem i rozliczaniem dotacji celowej na wydatki bieżące</w:t>
      </w:r>
      <w:r w:rsidRPr="003201E0">
        <w:rPr>
          <w:rFonts w:ascii="Montserrat" w:eastAsia="Garamond" w:hAnsi="Montserrat" w:cs="Garamond"/>
          <w:color w:val="000000" w:themeColor="text1"/>
          <w:sz w:val="24"/>
          <w:szCs w:val="24"/>
        </w:rPr>
        <w:t xml:space="preserve">, na podstawie </w:t>
      </w:r>
      <w:r w:rsidRPr="003201E0">
        <w:rPr>
          <w:rFonts w:ascii="Montserrat" w:eastAsia="Garamond" w:hAnsi="Montserrat" w:cs="Garamond"/>
          <w:b/>
          <w:bCs/>
          <w:color w:val="000000" w:themeColor="text1"/>
          <w:sz w:val="24"/>
          <w:szCs w:val="24"/>
        </w:rPr>
        <w:t xml:space="preserve">art. 6 ust. 1 lit. c i e Rozporządzenia Parlamentu Europejskiego i Rady (UE) 2016/679 z dnia 27 kwietnia 2016 r.  w sprawie ochrony osób fizycznych w związku z przetwarzaniem danych osobowych i w sprawie swobodnego przepływu takich danych oraz uchylenia dyrektywy </w:t>
      </w:r>
      <w:r w:rsidRPr="003201E0">
        <w:rPr>
          <w:rFonts w:ascii="Montserrat" w:eastAsia="Garamond" w:hAnsi="Montserrat" w:cs="Garamond"/>
          <w:b/>
          <w:bCs/>
          <w:color w:val="000000" w:themeColor="text1"/>
          <w:sz w:val="24"/>
          <w:szCs w:val="24"/>
        </w:rPr>
        <w:lastRenderedPageBreak/>
        <w:t>95/46/WE (ogólne rozporządzenie o ochronie danych), zwanego dalej „rozporządzeniem”</w:t>
      </w:r>
      <w:r w:rsidRPr="003201E0">
        <w:rPr>
          <w:rFonts w:ascii="Montserrat" w:eastAsia="Garamond" w:hAnsi="Montserrat" w:cs="Garamond"/>
          <w:color w:val="000000" w:themeColor="text1"/>
          <w:sz w:val="24"/>
          <w:szCs w:val="24"/>
        </w:rPr>
        <w:t>.</w:t>
      </w:r>
    </w:p>
    <w:p w14:paraId="7F50A389" w14:textId="77777777" w:rsidR="00CA480B" w:rsidRPr="003201E0" w:rsidRDefault="00CA480B" w:rsidP="003201E0">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Administrator pozyskał następujące kategorie danych osobowych: </w:t>
      </w:r>
      <w:r w:rsidRPr="003201E0">
        <w:rPr>
          <w:rFonts w:ascii="Montserrat" w:eastAsia="Garamond" w:hAnsi="Montserrat" w:cs="Garamond"/>
          <w:b/>
          <w:bCs/>
          <w:color w:val="000000" w:themeColor="text1"/>
          <w:sz w:val="24"/>
          <w:szCs w:val="24"/>
        </w:rPr>
        <w:t>imię, nazwisko, zawód, wynagrodzenie wynikające z udziału w realizacji zadania będącego przedmiotem umowy oraz imię, nazwisko i stanowisko osób reprezentujących Zleceniobiorcę.</w:t>
      </w:r>
    </w:p>
    <w:p w14:paraId="539EC963" w14:textId="77777777" w:rsidR="00CA480B" w:rsidRPr="003201E0" w:rsidRDefault="00CA480B" w:rsidP="003201E0">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w:t>
      </w:r>
      <w:r w:rsidRPr="003201E0">
        <w:rPr>
          <w:rFonts w:ascii="Montserrat" w:eastAsia="Garamond" w:hAnsi="Montserrat" w:cs="Garamond"/>
          <w:b/>
          <w:bCs/>
          <w:color w:val="000000" w:themeColor="text1"/>
          <w:sz w:val="24"/>
          <w:szCs w:val="24"/>
        </w:rPr>
        <w:t xml:space="preserve">mogą być udostępniane </w:t>
      </w:r>
      <w:r w:rsidRPr="003201E0">
        <w:rPr>
          <w:rFonts w:ascii="Montserrat" w:eastAsia="Garamond" w:hAnsi="Montserrat" w:cs="Garamond"/>
          <w:color w:val="000000" w:themeColor="text1"/>
          <w:sz w:val="24"/>
          <w:szCs w:val="24"/>
        </w:rPr>
        <w:t>innym odbiorcom lub ich kategoriom: wyłącznie podmiotom upoważnionym na podstawie przepisów prawa</w:t>
      </w:r>
      <w:r w:rsidRPr="003201E0">
        <w:rPr>
          <w:rFonts w:ascii="Montserrat" w:eastAsia="Garamond" w:hAnsi="Montserrat" w:cs="Garamond"/>
          <w:b/>
          <w:bCs/>
          <w:color w:val="000000" w:themeColor="text1"/>
          <w:sz w:val="24"/>
          <w:szCs w:val="24"/>
        </w:rPr>
        <w:t>.</w:t>
      </w:r>
    </w:p>
    <w:p w14:paraId="0DA0B64E" w14:textId="77777777" w:rsidR="00CA480B" w:rsidRPr="003201E0" w:rsidRDefault="00CA480B" w:rsidP="003201E0">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w:t>
      </w:r>
      <w:r w:rsidRPr="003201E0">
        <w:rPr>
          <w:rFonts w:ascii="Montserrat" w:eastAsia="Garamond" w:hAnsi="Montserrat" w:cs="Garamond"/>
          <w:b/>
          <w:bCs/>
          <w:color w:val="000000" w:themeColor="text1"/>
          <w:sz w:val="24"/>
          <w:szCs w:val="24"/>
        </w:rPr>
        <w:t>nie będą</w:t>
      </w:r>
      <w:r w:rsidRPr="003201E0">
        <w:rPr>
          <w:rFonts w:ascii="Montserrat" w:eastAsia="Garamond" w:hAnsi="Montserrat" w:cs="Garamond"/>
          <w:color w:val="000000" w:themeColor="text1"/>
          <w:sz w:val="24"/>
          <w:szCs w:val="24"/>
        </w:rPr>
        <w:t xml:space="preserve"> przekazywane do państwa trzeciego lub organizacji międzynarodowej.</w:t>
      </w:r>
    </w:p>
    <w:p w14:paraId="697E91EB" w14:textId="77777777" w:rsidR="00CA480B" w:rsidRPr="003201E0" w:rsidRDefault="00CA480B" w:rsidP="003201E0">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będą przetwarzane w okresach określonych w przepisach regulujących postępowanie w zakresie wydatków publicznych oraz przepisach regulujących przechowywanie dokumentacji archiwalnej i niearchiwalnej administratora.</w:t>
      </w:r>
    </w:p>
    <w:p w14:paraId="37B0DE6E" w14:textId="77777777" w:rsidR="00CA480B" w:rsidRPr="003201E0" w:rsidRDefault="00CA480B" w:rsidP="003201E0">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Osoba, której dane są przetwarzane </w:t>
      </w:r>
      <w:r w:rsidRPr="003201E0">
        <w:rPr>
          <w:rFonts w:ascii="Montserrat" w:eastAsia="Garamond" w:hAnsi="Montserrat" w:cs="Garamond"/>
          <w:b/>
          <w:bCs/>
          <w:color w:val="000000" w:themeColor="text1"/>
          <w:sz w:val="24"/>
          <w:szCs w:val="24"/>
        </w:rPr>
        <w:t>ma prawo do:</w:t>
      </w:r>
      <w:r w:rsidRPr="003201E0">
        <w:rPr>
          <w:rFonts w:ascii="Montserrat" w:eastAsia="Garamond" w:hAnsi="Montserrat" w:cs="Garamond"/>
          <w:color w:val="000000" w:themeColor="text1"/>
          <w:sz w:val="24"/>
          <w:szCs w:val="24"/>
        </w:rPr>
        <w:t xml:space="preserve"> </w:t>
      </w:r>
    </w:p>
    <w:p w14:paraId="1751F7AF" w14:textId="77777777" w:rsidR="00CA480B" w:rsidRPr="003201E0" w:rsidRDefault="00CA480B" w:rsidP="003201E0">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dostępu do swoich danych osobowych, zgodnie z art. 15 rozporządzenia,</w:t>
      </w:r>
    </w:p>
    <w:p w14:paraId="3E97A042" w14:textId="77777777" w:rsidR="00CA480B" w:rsidRPr="003201E0" w:rsidRDefault="00CA480B" w:rsidP="003201E0">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żądania ich sprostowania, zgodnie z art. 16 rozporządzenia,</w:t>
      </w:r>
    </w:p>
    <w:p w14:paraId="59EBD9D8" w14:textId="77777777" w:rsidR="00CA480B" w:rsidRPr="003201E0" w:rsidRDefault="00CA480B" w:rsidP="003201E0">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usunięcia lub ograniczenia przetwarzania, zgodnie z art. 17 i 18 rozporządzenia,</w:t>
      </w:r>
    </w:p>
    <w:p w14:paraId="48111374" w14:textId="77777777" w:rsidR="00CA480B" w:rsidRPr="003201E0" w:rsidRDefault="00CA480B" w:rsidP="003201E0">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wniesienia sprzeciwu wobec przetwarzania, zgodnie z art. 21 rozporządzenia,</w:t>
      </w:r>
    </w:p>
    <w:p w14:paraId="522416C4" w14:textId="77777777" w:rsidR="00CA480B" w:rsidRPr="003201E0" w:rsidRDefault="00CA480B" w:rsidP="003201E0">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żądania przeniesienia danych do innego administratora, zgodnie z art. 20 rozporządzenia </w:t>
      </w:r>
    </w:p>
    <w:p w14:paraId="4D8A3DEF" w14:textId="77777777" w:rsidR="00CA480B" w:rsidRPr="003201E0" w:rsidRDefault="00CA480B" w:rsidP="003201E0">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Jeżeli przetwarzanie danych osobowych odbywa się na podstawie zgody osoby, której dane dotyczą, zgoda ta może być w każdej chwili wycofana, bez wpływu na zgodność z prawem wcześniej wykonanych czynności przetwarzania.</w:t>
      </w:r>
    </w:p>
    <w:p w14:paraId="4B76E6C5" w14:textId="77777777" w:rsidR="00CA480B" w:rsidRPr="003201E0" w:rsidRDefault="00CA480B" w:rsidP="003201E0">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Osobie, której dane są przetwarzane, jeśli uzna, że naruszane są jej prawa, przysługuje prawo złożenia skargi do Prezesa Urzędu Ochrony Danych Osobowych, ul. Moniuszki 1A, 00-014 Warszawa.</w:t>
      </w:r>
    </w:p>
    <w:p w14:paraId="2B7FF174" w14:textId="77777777" w:rsidR="00CA480B" w:rsidRPr="003201E0" w:rsidRDefault="00CA480B" w:rsidP="003201E0">
      <w:pPr>
        <w:pStyle w:val="Akapitzlist"/>
        <w:numPr>
          <w:ilvl w:val="0"/>
          <w:numId w:val="9"/>
        </w:numPr>
        <w:spacing w:before="120" w:afterLines="60" w:after="144"/>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osobowe zostały pozyskane od administratora tj. Narodowego Centrum Kultury.</w:t>
      </w:r>
    </w:p>
    <w:p w14:paraId="00000037" w14:textId="727A2C4B" w:rsidR="0009308E" w:rsidRPr="00873F2D" w:rsidRDefault="00CA480B" w:rsidP="003201E0">
      <w:pPr>
        <w:pStyle w:val="Akapitzlist"/>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0"/>
        <w:jc w:val="both"/>
        <w:rPr>
          <w:rFonts w:ascii="Montserrat" w:eastAsia="Arial" w:hAnsi="Montserrat" w:cs="Arial"/>
          <w:sz w:val="24"/>
          <w:szCs w:val="24"/>
        </w:rPr>
      </w:pPr>
      <w:r w:rsidRPr="00873F2D">
        <w:rPr>
          <w:rFonts w:ascii="Montserrat" w:eastAsia="Garamond" w:hAnsi="Montserrat" w:cs="Garamond"/>
          <w:color w:val="000000" w:themeColor="text1"/>
          <w:sz w:val="24"/>
          <w:szCs w:val="24"/>
        </w:rPr>
        <w:t>Nie przewiduje się automatycznego podejmowania decyzji wobec osób, których dane są przetwarzane.</w:t>
      </w:r>
    </w:p>
    <w:p w14:paraId="00000038" w14:textId="77777777" w:rsidR="0009308E" w:rsidRPr="003201E0" w:rsidRDefault="00042CF2" w:rsidP="003201E0">
      <w:pPr>
        <w:spacing w:before="240" w:after="0"/>
        <w:ind w:left="1440"/>
        <w:jc w:val="both"/>
        <w:rPr>
          <w:rFonts w:ascii="Montserrat" w:eastAsia="Arial" w:hAnsi="Montserrat" w:cs="Arial"/>
          <w:sz w:val="24"/>
          <w:szCs w:val="24"/>
        </w:rPr>
      </w:pPr>
      <w:r w:rsidRPr="003201E0">
        <w:rPr>
          <w:rFonts w:ascii="Montserrat" w:eastAsia="Arial" w:hAnsi="Montserrat" w:cs="Arial"/>
          <w:sz w:val="24"/>
          <w:szCs w:val="24"/>
        </w:rPr>
        <w:t xml:space="preserve"> </w:t>
      </w:r>
    </w:p>
    <w:sectPr w:rsidR="0009308E" w:rsidRPr="003201E0">
      <w:headerReference w:type="default" r:id="rId13"/>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B2971" w14:textId="77777777" w:rsidR="004916FB" w:rsidRDefault="004916FB">
      <w:pPr>
        <w:spacing w:after="0" w:line="240" w:lineRule="auto"/>
      </w:pPr>
      <w:r>
        <w:separator/>
      </w:r>
    </w:p>
  </w:endnote>
  <w:endnote w:type="continuationSeparator" w:id="0">
    <w:p w14:paraId="31BD4FDE" w14:textId="77777777" w:rsidR="004916FB" w:rsidRDefault="00491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embedRegular r:id="rId1" w:fontKey="{F78E4CB0-D841-4C64-82E2-2EDBC451C8C4}"/>
    <w:embedBold r:id="rId2" w:fontKey="{F8905429-BC5F-4ADB-BD64-358272A12CAB}"/>
  </w:font>
  <w:font w:name="Georgia">
    <w:panose1 w:val="02040502050405020303"/>
    <w:charset w:val="EE"/>
    <w:family w:val="roman"/>
    <w:pitch w:val="variable"/>
    <w:sig w:usb0="00000287" w:usb1="00000000" w:usb2="00000000" w:usb3="00000000" w:csb0="0000009F" w:csb1="00000000"/>
    <w:embedRegular r:id="rId3" w:fontKey="{25231802-8EDE-4014-8345-B8E6A4551EAD}"/>
    <w:embedItalic r:id="rId4" w:fontKey="{80F7D9B2-076F-42B5-A965-A033D4E94AC7}"/>
  </w:font>
  <w:font w:name="Montserrat">
    <w:charset w:val="EE"/>
    <w:family w:val="auto"/>
    <w:pitch w:val="variable"/>
    <w:sig w:usb0="2000020F" w:usb1="00000003" w:usb2="00000000" w:usb3="00000000" w:csb0="00000197" w:csb1="00000000"/>
    <w:embedRegular r:id="rId5" w:fontKey="{D7E22BC8-2A80-4646-9B91-CC7B3468F44A}"/>
    <w:embedBold r:id="rId6" w:fontKey="{B2DFD69A-191A-40A5-B0BB-2FD4CF1CFF79}"/>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7" w:fontKey="{E822C565-2F17-43C9-BB82-E0DF5C5DE9C2}"/>
  </w:font>
  <w:font w:name="Garamond">
    <w:panose1 w:val="02020404030301010803"/>
    <w:charset w:val="EE"/>
    <w:family w:val="roman"/>
    <w:pitch w:val="variable"/>
    <w:sig w:usb0="00000287" w:usb1="00000000" w:usb2="00000000" w:usb3="00000000" w:csb0="0000009F" w:csb1="00000000"/>
    <w:embedRegular r:id="rId8" w:fontKey="{3F954737-4FE1-4E5E-B77D-9C4B4335FF23}"/>
    <w:embedBold r:id="rId9" w:fontKey="{D3685D45-0304-4262-AE6B-E91E333B39EC}"/>
  </w:font>
  <w:font w:name="Cambria">
    <w:panose1 w:val="02040503050406030204"/>
    <w:charset w:val="EE"/>
    <w:family w:val="roman"/>
    <w:pitch w:val="variable"/>
    <w:sig w:usb0="E00006FF" w:usb1="420024FF" w:usb2="02000000" w:usb3="00000000" w:csb0="0000019F" w:csb1="00000000"/>
    <w:embedRegular r:id="rId10" w:fontKey="{08AF1181-9A63-435C-A08D-B2AA352A757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4D014" w14:textId="77777777" w:rsidR="004916FB" w:rsidRDefault="004916FB">
      <w:pPr>
        <w:spacing w:after="0" w:line="240" w:lineRule="auto"/>
      </w:pPr>
      <w:r>
        <w:separator/>
      </w:r>
    </w:p>
  </w:footnote>
  <w:footnote w:type="continuationSeparator" w:id="0">
    <w:p w14:paraId="75BC3EA7" w14:textId="77777777" w:rsidR="004916FB" w:rsidRDefault="004916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9" w14:textId="1822561F" w:rsidR="0009308E" w:rsidRDefault="00856A40">
    <w:pPr>
      <w:pBdr>
        <w:top w:val="nil"/>
        <w:left w:val="nil"/>
        <w:bottom w:val="nil"/>
        <w:right w:val="nil"/>
        <w:between w:val="nil"/>
      </w:pBdr>
      <w:tabs>
        <w:tab w:val="center" w:pos="4536"/>
        <w:tab w:val="right" w:pos="9072"/>
      </w:tabs>
      <w:spacing w:after="0" w:line="240" w:lineRule="auto"/>
      <w:rPr>
        <w:rFonts w:eastAsia="Calibri"/>
        <w:color w:val="000000"/>
      </w:rPr>
    </w:pPr>
    <w:r>
      <w:rPr>
        <w:noProof/>
      </w:rPr>
      <w:drawing>
        <wp:inline distT="0" distB="0" distL="0" distR="0" wp14:anchorId="784EA4F9" wp14:editId="7C1BC9C2">
          <wp:extent cx="5731510" cy="1092200"/>
          <wp:effectExtent l="0" t="0" r="2540" b="0"/>
          <wp:docPr id="118881627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16272" name="Obraz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31510" cy="1092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D8E"/>
    <w:multiLevelType w:val="multilevel"/>
    <w:tmpl w:val="5038D888"/>
    <w:lvl w:ilvl="0">
      <w:start w:val="1"/>
      <w:numFmt w:val="decimal"/>
      <w:lvlText w:val="%1."/>
      <w:lvlJc w:val="left"/>
      <w:pPr>
        <w:ind w:left="720" w:hanging="360"/>
      </w:pPr>
      <w:rPr>
        <w:color w:val="000000"/>
        <w:highlight w:val="whit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F29F02"/>
    <w:multiLevelType w:val="hybridMultilevel"/>
    <w:tmpl w:val="2C24E10E"/>
    <w:lvl w:ilvl="0" w:tplc="804C825C">
      <w:start w:val="1"/>
      <w:numFmt w:val="bullet"/>
      <w:lvlText w:val=""/>
      <w:lvlJc w:val="left"/>
      <w:pPr>
        <w:ind w:left="720" w:hanging="360"/>
      </w:pPr>
      <w:rPr>
        <w:rFonts w:ascii="Symbol" w:hAnsi="Symbol" w:hint="default"/>
      </w:rPr>
    </w:lvl>
    <w:lvl w:ilvl="1" w:tplc="878214A6">
      <w:start w:val="1"/>
      <w:numFmt w:val="bullet"/>
      <w:lvlText w:val="o"/>
      <w:lvlJc w:val="left"/>
      <w:pPr>
        <w:ind w:left="1440" w:hanging="360"/>
      </w:pPr>
      <w:rPr>
        <w:rFonts w:ascii="Courier New" w:hAnsi="Courier New" w:hint="default"/>
      </w:rPr>
    </w:lvl>
    <w:lvl w:ilvl="2" w:tplc="76762AE4">
      <w:start w:val="1"/>
      <w:numFmt w:val="bullet"/>
      <w:lvlText w:val=""/>
      <w:lvlJc w:val="left"/>
      <w:pPr>
        <w:ind w:left="2160" w:hanging="360"/>
      </w:pPr>
      <w:rPr>
        <w:rFonts w:ascii="Wingdings" w:hAnsi="Wingdings" w:hint="default"/>
      </w:rPr>
    </w:lvl>
    <w:lvl w:ilvl="3" w:tplc="D1064D44">
      <w:start w:val="1"/>
      <w:numFmt w:val="bullet"/>
      <w:lvlText w:val=""/>
      <w:lvlJc w:val="left"/>
      <w:pPr>
        <w:ind w:left="2880" w:hanging="360"/>
      </w:pPr>
      <w:rPr>
        <w:rFonts w:ascii="Symbol" w:hAnsi="Symbol" w:hint="default"/>
      </w:rPr>
    </w:lvl>
    <w:lvl w:ilvl="4" w:tplc="9FF27B0E">
      <w:start w:val="1"/>
      <w:numFmt w:val="bullet"/>
      <w:lvlText w:val="o"/>
      <w:lvlJc w:val="left"/>
      <w:pPr>
        <w:ind w:left="3600" w:hanging="360"/>
      </w:pPr>
      <w:rPr>
        <w:rFonts w:ascii="Courier New" w:hAnsi="Courier New" w:hint="default"/>
      </w:rPr>
    </w:lvl>
    <w:lvl w:ilvl="5" w:tplc="31A4AFBA">
      <w:start w:val="1"/>
      <w:numFmt w:val="bullet"/>
      <w:lvlText w:val=""/>
      <w:lvlJc w:val="left"/>
      <w:pPr>
        <w:ind w:left="4320" w:hanging="360"/>
      </w:pPr>
      <w:rPr>
        <w:rFonts w:ascii="Wingdings" w:hAnsi="Wingdings" w:hint="default"/>
      </w:rPr>
    </w:lvl>
    <w:lvl w:ilvl="6" w:tplc="0A0A882E">
      <w:start w:val="1"/>
      <w:numFmt w:val="bullet"/>
      <w:lvlText w:val=""/>
      <w:lvlJc w:val="left"/>
      <w:pPr>
        <w:ind w:left="5040" w:hanging="360"/>
      </w:pPr>
      <w:rPr>
        <w:rFonts w:ascii="Symbol" w:hAnsi="Symbol" w:hint="default"/>
      </w:rPr>
    </w:lvl>
    <w:lvl w:ilvl="7" w:tplc="C19857F6">
      <w:start w:val="1"/>
      <w:numFmt w:val="bullet"/>
      <w:lvlText w:val="o"/>
      <w:lvlJc w:val="left"/>
      <w:pPr>
        <w:ind w:left="5760" w:hanging="360"/>
      </w:pPr>
      <w:rPr>
        <w:rFonts w:ascii="Courier New" w:hAnsi="Courier New" w:hint="default"/>
      </w:rPr>
    </w:lvl>
    <w:lvl w:ilvl="8" w:tplc="0E94A7B8">
      <w:start w:val="1"/>
      <w:numFmt w:val="bullet"/>
      <w:lvlText w:val=""/>
      <w:lvlJc w:val="left"/>
      <w:pPr>
        <w:ind w:left="6480" w:hanging="360"/>
      </w:pPr>
      <w:rPr>
        <w:rFonts w:ascii="Wingdings" w:hAnsi="Wingdings" w:hint="default"/>
      </w:rPr>
    </w:lvl>
  </w:abstractNum>
  <w:abstractNum w:abstractNumId="2" w15:restartNumberingAfterBreak="0">
    <w:nsid w:val="1C5BFECD"/>
    <w:multiLevelType w:val="hybridMultilevel"/>
    <w:tmpl w:val="5F1C261E"/>
    <w:lvl w:ilvl="0" w:tplc="CBC0003E">
      <w:start w:val="1"/>
      <w:numFmt w:val="lowerLetter"/>
      <w:lvlText w:val="%1)"/>
      <w:lvlJc w:val="left"/>
      <w:pPr>
        <w:ind w:left="720" w:hanging="360"/>
      </w:pPr>
    </w:lvl>
    <w:lvl w:ilvl="1" w:tplc="C090C4A4">
      <w:start w:val="1"/>
      <w:numFmt w:val="lowerLetter"/>
      <w:lvlText w:val="%2."/>
      <w:lvlJc w:val="left"/>
      <w:pPr>
        <w:ind w:left="1440" w:hanging="360"/>
      </w:pPr>
    </w:lvl>
    <w:lvl w:ilvl="2" w:tplc="847C2BF6">
      <w:start w:val="1"/>
      <w:numFmt w:val="lowerRoman"/>
      <w:lvlText w:val="%3."/>
      <w:lvlJc w:val="right"/>
      <w:pPr>
        <w:ind w:left="2160" w:hanging="180"/>
      </w:pPr>
    </w:lvl>
    <w:lvl w:ilvl="3" w:tplc="F4E244AA">
      <w:start w:val="1"/>
      <w:numFmt w:val="decimal"/>
      <w:lvlText w:val="%4."/>
      <w:lvlJc w:val="left"/>
      <w:pPr>
        <w:ind w:left="2880" w:hanging="360"/>
      </w:pPr>
    </w:lvl>
    <w:lvl w:ilvl="4" w:tplc="C50CD724">
      <w:start w:val="1"/>
      <w:numFmt w:val="lowerLetter"/>
      <w:lvlText w:val="%5."/>
      <w:lvlJc w:val="left"/>
      <w:pPr>
        <w:ind w:left="3600" w:hanging="360"/>
      </w:pPr>
    </w:lvl>
    <w:lvl w:ilvl="5" w:tplc="3940CE70">
      <w:start w:val="1"/>
      <w:numFmt w:val="lowerRoman"/>
      <w:lvlText w:val="%6."/>
      <w:lvlJc w:val="right"/>
      <w:pPr>
        <w:ind w:left="4320" w:hanging="180"/>
      </w:pPr>
    </w:lvl>
    <w:lvl w:ilvl="6" w:tplc="51B02FE6">
      <w:start w:val="1"/>
      <w:numFmt w:val="decimal"/>
      <w:lvlText w:val="%7."/>
      <w:lvlJc w:val="left"/>
      <w:pPr>
        <w:ind w:left="5040" w:hanging="360"/>
      </w:pPr>
    </w:lvl>
    <w:lvl w:ilvl="7" w:tplc="0CBA83D0">
      <w:start w:val="1"/>
      <w:numFmt w:val="lowerLetter"/>
      <w:lvlText w:val="%8."/>
      <w:lvlJc w:val="left"/>
      <w:pPr>
        <w:ind w:left="5760" w:hanging="360"/>
      </w:pPr>
    </w:lvl>
    <w:lvl w:ilvl="8" w:tplc="370EA61A">
      <w:start w:val="1"/>
      <w:numFmt w:val="lowerRoman"/>
      <w:lvlText w:val="%9."/>
      <w:lvlJc w:val="right"/>
      <w:pPr>
        <w:ind w:left="6480" w:hanging="180"/>
      </w:pPr>
    </w:lvl>
  </w:abstractNum>
  <w:abstractNum w:abstractNumId="3" w15:restartNumberingAfterBreak="0">
    <w:nsid w:val="202F6979"/>
    <w:multiLevelType w:val="multilevel"/>
    <w:tmpl w:val="4460955E"/>
    <w:lvl w:ilvl="0">
      <w:start w:val="1"/>
      <w:numFmt w:val="decimal"/>
      <w:lvlText w:val="%1."/>
      <w:lvlJc w:val="left"/>
      <w:pPr>
        <w:ind w:left="643"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2BCEDF"/>
    <w:multiLevelType w:val="hybridMultilevel"/>
    <w:tmpl w:val="38FCA7C0"/>
    <w:lvl w:ilvl="0" w:tplc="FBB038E0">
      <w:start w:val="1"/>
      <w:numFmt w:val="lowerLetter"/>
      <w:lvlText w:val="%1)"/>
      <w:lvlJc w:val="left"/>
      <w:pPr>
        <w:ind w:left="1080" w:hanging="360"/>
      </w:pPr>
    </w:lvl>
    <w:lvl w:ilvl="1" w:tplc="6FF0DDEA">
      <w:start w:val="1"/>
      <w:numFmt w:val="lowerLetter"/>
      <w:lvlText w:val="%2."/>
      <w:lvlJc w:val="left"/>
      <w:pPr>
        <w:ind w:left="1800" w:hanging="360"/>
      </w:pPr>
    </w:lvl>
    <w:lvl w:ilvl="2" w:tplc="14E6FEE8">
      <w:start w:val="1"/>
      <w:numFmt w:val="lowerRoman"/>
      <w:lvlText w:val="%3."/>
      <w:lvlJc w:val="right"/>
      <w:pPr>
        <w:ind w:left="2520" w:hanging="180"/>
      </w:pPr>
    </w:lvl>
    <w:lvl w:ilvl="3" w:tplc="B906A680">
      <w:start w:val="1"/>
      <w:numFmt w:val="decimal"/>
      <w:lvlText w:val="%4."/>
      <w:lvlJc w:val="left"/>
      <w:pPr>
        <w:ind w:left="3240" w:hanging="360"/>
      </w:pPr>
    </w:lvl>
    <w:lvl w:ilvl="4" w:tplc="FF70264E">
      <w:start w:val="1"/>
      <w:numFmt w:val="lowerLetter"/>
      <w:lvlText w:val="%5."/>
      <w:lvlJc w:val="left"/>
      <w:pPr>
        <w:ind w:left="3960" w:hanging="360"/>
      </w:pPr>
    </w:lvl>
    <w:lvl w:ilvl="5" w:tplc="0848F356">
      <w:start w:val="1"/>
      <w:numFmt w:val="lowerRoman"/>
      <w:lvlText w:val="%6."/>
      <w:lvlJc w:val="right"/>
      <w:pPr>
        <w:ind w:left="4680" w:hanging="180"/>
      </w:pPr>
    </w:lvl>
    <w:lvl w:ilvl="6" w:tplc="BED8DFA8">
      <w:start w:val="1"/>
      <w:numFmt w:val="decimal"/>
      <w:lvlText w:val="%7."/>
      <w:lvlJc w:val="left"/>
      <w:pPr>
        <w:ind w:left="5400" w:hanging="360"/>
      </w:pPr>
    </w:lvl>
    <w:lvl w:ilvl="7" w:tplc="D3089162">
      <w:start w:val="1"/>
      <w:numFmt w:val="lowerLetter"/>
      <w:lvlText w:val="%8."/>
      <w:lvlJc w:val="left"/>
      <w:pPr>
        <w:ind w:left="6120" w:hanging="360"/>
      </w:pPr>
    </w:lvl>
    <w:lvl w:ilvl="8" w:tplc="ED2C3B1C">
      <w:start w:val="1"/>
      <w:numFmt w:val="lowerRoman"/>
      <w:lvlText w:val="%9."/>
      <w:lvlJc w:val="right"/>
      <w:pPr>
        <w:ind w:left="6840" w:hanging="180"/>
      </w:pPr>
    </w:lvl>
  </w:abstractNum>
  <w:abstractNum w:abstractNumId="5" w15:restartNumberingAfterBreak="0">
    <w:nsid w:val="3539BAAD"/>
    <w:multiLevelType w:val="hybridMultilevel"/>
    <w:tmpl w:val="EA42739C"/>
    <w:lvl w:ilvl="0" w:tplc="A1AE3BFE">
      <w:start w:val="1"/>
      <w:numFmt w:val="decimal"/>
      <w:lvlText w:val="%1)"/>
      <w:lvlJc w:val="left"/>
      <w:pPr>
        <w:ind w:left="720" w:hanging="360"/>
      </w:pPr>
    </w:lvl>
    <w:lvl w:ilvl="1" w:tplc="E47E5FBE">
      <w:start w:val="1"/>
      <w:numFmt w:val="lowerLetter"/>
      <w:lvlText w:val="%2."/>
      <w:lvlJc w:val="left"/>
      <w:pPr>
        <w:ind w:left="1440" w:hanging="360"/>
      </w:pPr>
    </w:lvl>
    <w:lvl w:ilvl="2" w:tplc="94343B84">
      <w:start w:val="1"/>
      <w:numFmt w:val="lowerRoman"/>
      <w:lvlText w:val="%3."/>
      <w:lvlJc w:val="right"/>
      <w:pPr>
        <w:ind w:left="2160" w:hanging="180"/>
      </w:pPr>
    </w:lvl>
    <w:lvl w:ilvl="3" w:tplc="842C19C2">
      <w:start w:val="1"/>
      <w:numFmt w:val="decimal"/>
      <w:lvlText w:val="%4."/>
      <w:lvlJc w:val="left"/>
      <w:pPr>
        <w:ind w:left="2880" w:hanging="360"/>
      </w:pPr>
    </w:lvl>
    <w:lvl w:ilvl="4" w:tplc="91028CC2">
      <w:start w:val="1"/>
      <w:numFmt w:val="lowerLetter"/>
      <w:lvlText w:val="%5."/>
      <w:lvlJc w:val="left"/>
      <w:pPr>
        <w:ind w:left="3600" w:hanging="360"/>
      </w:pPr>
    </w:lvl>
    <w:lvl w:ilvl="5" w:tplc="87EE4E6A">
      <w:start w:val="1"/>
      <w:numFmt w:val="lowerRoman"/>
      <w:lvlText w:val="%6."/>
      <w:lvlJc w:val="right"/>
      <w:pPr>
        <w:ind w:left="4320" w:hanging="180"/>
      </w:pPr>
    </w:lvl>
    <w:lvl w:ilvl="6" w:tplc="A0FC59C6">
      <w:start w:val="1"/>
      <w:numFmt w:val="decimal"/>
      <w:lvlText w:val="%7."/>
      <w:lvlJc w:val="left"/>
      <w:pPr>
        <w:ind w:left="5040" w:hanging="360"/>
      </w:pPr>
    </w:lvl>
    <w:lvl w:ilvl="7" w:tplc="59BE4FE0">
      <w:start w:val="1"/>
      <w:numFmt w:val="lowerLetter"/>
      <w:lvlText w:val="%8."/>
      <w:lvlJc w:val="left"/>
      <w:pPr>
        <w:ind w:left="5760" w:hanging="360"/>
      </w:pPr>
    </w:lvl>
    <w:lvl w:ilvl="8" w:tplc="A58ECFF8">
      <w:start w:val="1"/>
      <w:numFmt w:val="lowerRoman"/>
      <w:lvlText w:val="%9."/>
      <w:lvlJc w:val="right"/>
      <w:pPr>
        <w:ind w:left="6480" w:hanging="180"/>
      </w:pPr>
    </w:lvl>
  </w:abstractNum>
  <w:abstractNum w:abstractNumId="6" w15:restartNumberingAfterBreak="0">
    <w:nsid w:val="392E5F03"/>
    <w:multiLevelType w:val="multilevel"/>
    <w:tmpl w:val="636EE50A"/>
    <w:lvl w:ilvl="0">
      <w:start w:val="1"/>
      <w:numFmt w:val="decimal"/>
      <w:lvlText w:val="%1."/>
      <w:lvlJc w:val="left"/>
      <w:pPr>
        <w:ind w:left="643" w:hanging="360"/>
      </w:pPr>
      <w:rPr>
        <w:color w:val="000000"/>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7" w15:restartNumberingAfterBreak="0">
    <w:nsid w:val="5F2D7FEF"/>
    <w:multiLevelType w:val="multilevel"/>
    <w:tmpl w:val="70642F18"/>
    <w:lvl w:ilvl="0">
      <w:start w:val="1"/>
      <w:numFmt w:val="lowerLetter"/>
      <w:lvlText w:val="%1)"/>
      <w:lvlJc w:val="left"/>
      <w:pPr>
        <w:ind w:left="1080" w:hanging="360"/>
      </w:pPr>
      <w:rPr>
        <w:highlight w:val="white"/>
      </w:rPr>
    </w:lvl>
    <w:lvl w:ilvl="1">
      <w:start w:val="1"/>
      <w:numFmt w:val="lowerLetter"/>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8" w15:restartNumberingAfterBreak="0">
    <w:nsid w:val="677F6AE8"/>
    <w:multiLevelType w:val="hybridMultilevel"/>
    <w:tmpl w:val="E25A3000"/>
    <w:lvl w:ilvl="0" w:tplc="DA22F3D6">
      <w:start w:val="1"/>
      <w:numFmt w:val="decimal"/>
      <w:lvlText w:val="%1."/>
      <w:lvlJc w:val="left"/>
      <w:pPr>
        <w:ind w:left="720" w:hanging="360"/>
      </w:pPr>
    </w:lvl>
    <w:lvl w:ilvl="1" w:tplc="E62CBFB2">
      <w:start w:val="1"/>
      <w:numFmt w:val="lowerLetter"/>
      <w:lvlText w:val="%2."/>
      <w:lvlJc w:val="left"/>
      <w:pPr>
        <w:ind w:left="1440" w:hanging="360"/>
      </w:pPr>
    </w:lvl>
    <w:lvl w:ilvl="2" w:tplc="A190C2C0">
      <w:start w:val="1"/>
      <w:numFmt w:val="lowerRoman"/>
      <w:lvlText w:val="%3."/>
      <w:lvlJc w:val="right"/>
      <w:pPr>
        <w:ind w:left="2160" w:hanging="180"/>
      </w:pPr>
    </w:lvl>
    <w:lvl w:ilvl="3" w:tplc="E0BC38F4">
      <w:start w:val="1"/>
      <w:numFmt w:val="decimal"/>
      <w:lvlText w:val="%4."/>
      <w:lvlJc w:val="left"/>
      <w:pPr>
        <w:ind w:left="2880" w:hanging="360"/>
      </w:pPr>
    </w:lvl>
    <w:lvl w:ilvl="4" w:tplc="39E68130">
      <w:start w:val="1"/>
      <w:numFmt w:val="lowerLetter"/>
      <w:lvlText w:val="%5."/>
      <w:lvlJc w:val="left"/>
      <w:pPr>
        <w:ind w:left="3600" w:hanging="360"/>
      </w:pPr>
    </w:lvl>
    <w:lvl w:ilvl="5" w:tplc="86FE452C">
      <w:start w:val="1"/>
      <w:numFmt w:val="lowerRoman"/>
      <w:lvlText w:val="%6."/>
      <w:lvlJc w:val="right"/>
      <w:pPr>
        <w:ind w:left="4320" w:hanging="180"/>
      </w:pPr>
    </w:lvl>
    <w:lvl w:ilvl="6" w:tplc="17047634">
      <w:start w:val="1"/>
      <w:numFmt w:val="decimal"/>
      <w:lvlText w:val="%7."/>
      <w:lvlJc w:val="left"/>
      <w:pPr>
        <w:ind w:left="5040" w:hanging="360"/>
      </w:pPr>
    </w:lvl>
    <w:lvl w:ilvl="7" w:tplc="062AD916">
      <w:start w:val="1"/>
      <w:numFmt w:val="lowerLetter"/>
      <w:lvlText w:val="%8."/>
      <w:lvlJc w:val="left"/>
      <w:pPr>
        <w:ind w:left="5760" w:hanging="360"/>
      </w:pPr>
    </w:lvl>
    <w:lvl w:ilvl="8" w:tplc="B9905DE8">
      <w:start w:val="1"/>
      <w:numFmt w:val="lowerRoman"/>
      <w:lvlText w:val="%9."/>
      <w:lvlJc w:val="right"/>
      <w:pPr>
        <w:ind w:left="6480" w:hanging="180"/>
      </w:pPr>
    </w:lvl>
  </w:abstractNum>
  <w:abstractNum w:abstractNumId="9" w15:restartNumberingAfterBreak="0">
    <w:nsid w:val="6FB36AD9"/>
    <w:multiLevelType w:val="multilevel"/>
    <w:tmpl w:val="51020D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23540969">
    <w:abstractNumId w:val="9"/>
  </w:num>
  <w:num w:numId="2" w16cid:durableId="911934925">
    <w:abstractNumId w:val="7"/>
  </w:num>
  <w:num w:numId="3" w16cid:durableId="1863861312">
    <w:abstractNumId w:val="0"/>
  </w:num>
  <w:num w:numId="4" w16cid:durableId="501355844">
    <w:abstractNumId w:val="3"/>
  </w:num>
  <w:num w:numId="5" w16cid:durableId="1697003137">
    <w:abstractNumId w:val="6"/>
  </w:num>
  <w:num w:numId="6" w16cid:durableId="837233855">
    <w:abstractNumId w:val="2"/>
  </w:num>
  <w:num w:numId="7" w16cid:durableId="1771899097">
    <w:abstractNumId w:val="5"/>
  </w:num>
  <w:num w:numId="8" w16cid:durableId="1643077992">
    <w:abstractNumId w:val="4"/>
  </w:num>
  <w:num w:numId="9" w16cid:durableId="768039790">
    <w:abstractNumId w:val="1"/>
  </w:num>
  <w:num w:numId="10" w16cid:durableId="18411912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08E"/>
    <w:rsid w:val="00040594"/>
    <w:rsid w:val="00042CF2"/>
    <w:rsid w:val="00047305"/>
    <w:rsid w:val="000862C7"/>
    <w:rsid w:val="00091FDC"/>
    <w:rsid w:val="0009308E"/>
    <w:rsid w:val="000B3E38"/>
    <w:rsid w:val="000E70D3"/>
    <w:rsid w:val="000F3657"/>
    <w:rsid w:val="0018449C"/>
    <w:rsid w:val="001E3700"/>
    <w:rsid w:val="00263207"/>
    <w:rsid w:val="0026710D"/>
    <w:rsid w:val="002974D4"/>
    <w:rsid w:val="002F47CA"/>
    <w:rsid w:val="003201E0"/>
    <w:rsid w:val="003A2562"/>
    <w:rsid w:val="003D61A9"/>
    <w:rsid w:val="003E006E"/>
    <w:rsid w:val="00455B54"/>
    <w:rsid w:val="004916FB"/>
    <w:rsid w:val="00556E6A"/>
    <w:rsid w:val="006462AD"/>
    <w:rsid w:val="006575D7"/>
    <w:rsid w:val="00660100"/>
    <w:rsid w:val="00692344"/>
    <w:rsid w:val="00694C38"/>
    <w:rsid w:val="00695D4C"/>
    <w:rsid w:val="006C4A13"/>
    <w:rsid w:val="00742947"/>
    <w:rsid w:val="00761F2B"/>
    <w:rsid w:val="007826A3"/>
    <w:rsid w:val="00787545"/>
    <w:rsid w:val="007A66E2"/>
    <w:rsid w:val="007B3D34"/>
    <w:rsid w:val="007E041D"/>
    <w:rsid w:val="0081017D"/>
    <w:rsid w:val="00856A40"/>
    <w:rsid w:val="008739B3"/>
    <w:rsid w:val="00873F2D"/>
    <w:rsid w:val="008C4953"/>
    <w:rsid w:val="008E00BE"/>
    <w:rsid w:val="008F5FB3"/>
    <w:rsid w:val="009025FB"/>
    <w:rsid w:val="00904D9C"/>
    <w:rsid w:val="00915325"/>
    <w:rsid w:val="00935F59"/>
    <w:rsid w:val="00963BAC"/>
    <w:rsid w:val="0099350E"/>
    <w:rsid w:val="009D0B73"/>
    <w:rsid w:val="009D4DE8"/>
    <w:rsid w:val="00A46420"/>
    <w:rsid w:val="00AA7456"/>
    <w:rsid w:val="00B350F4"/>
    <w:rsid w:val="00B75FAD"/>
    <w:rsid w:val="00C060A0"/>
    <w:rsid w:val="00C2195D"/>
    <w:rsid w:val="00C279DC"/>
    <w:rsid w:val="00C33BC3"/>
    <w:rsid w:val="00C459F9"/>
    <w:rsid w:val="00CA480B"/>
    <w:rsid w:val="00CD6C4B"/>
    <w:rsid w:val="00CF1118"/>
    <w:rsid w:val="00CF34AF"/>
    <w:rsid w:val="00D10561"/>
    <w:rsid w:val="00D23E0F"/>
    <w:rsid w:val="00D64EC1"/>
    <w:rsid w:val="00D90E45"/>
    <w:rsid w:val="00EA2847"/>
    <w:rsid w:val="00F613E7"/>
    <w:rsid w:val="00F70BF9"/>
    <w:rsid w:val="00FA5DAA"/>
    <w:rsid w:val="00FC55BD"/>
    <w:rsid w:val="00FE0304"/>
    <w:rsid w:val="00FE51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AEE6"/>
  <w15:docId w15:val="{89345849-F90F-4488-A131-ED1AEF45B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3F39"/>
    <w:rPr>
      <w:rFonts w:eastAsiaTheme="minorEastAsia"/>
    </w:rPr>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kapitzlist">
    <w:name w:val="List Paragraph"/>
    <w:basedOn w:val="Normalny"/>
    <w:uiPriority w:val="34"/>
    <w:qFormat/>
    <w:rsid w:val="00893F39"/>
    <w:pPr>
      <w:ind w:left="720"/>
      <w:contextualSpacing/>
    </w:pPr>
  </w:style>
  <w:style w:type="character" w:styleId="Pogrubienie">
    <w:name w:val="Strong"/>
    <w:basedOn w:val="Domylnaczcionkaakapitu"/>
    <w:uiPriority w:val="22"/>
    <w:qFormat/>
    <w:rsid w:val="00CF03DD"/>
    <w:rPr>
      <w:b/>
      <w:bCs/>
    </w:rPr>
  </w:style>
  <w:style w:type="character" w:styleId="Hipercze">
    <w:name w:val="Hyperlink"/>
    <w:basedOn w:val="Domylnaczcionkaakapitu"/>
    <w:uiPriority w:val="99"/>
    <w:unhideWhenUsed/>
    <w:rsid w:val="00CB6F72"/>
    <w:rPr>
      <w:color w:val="0000FF" w:themeColor="hyperlink"/>
      <w:u w:val="single"/>
    </w:rPr>
  </w:style>
  <w:style w:type="character" w:styleId="Nierozpoznanawzmianka">
    <w:name w:val="Unresolved Mention"/>
    <w:basedOn w:val="Domylnaczcionkaakapitu"/>
    <w:uiPriority w:val="99"/>
    <w:semiHidden/>
    <w:unhideWhenUsed/>
    <w:rsid w:val="00CB6F72"/>
    <w:rPr>
      <w:color w:val="605E5C"/>
      <w:shd w:val="clear" w:color="auto" w:fill="E1DFDD"/>
    </w:rPr>
  </w:style>
  <w:style w:type="paragraph" w:styleId="Nagwek">
    <w:name w:val="header"/>
    <w:basedOn w:val="Normalny"/>
    <w:link w:val="NagwekZnak"/>
    <w:uiPriority w:val="99"/>
    <w:unhideWhenUsed/>
    <w:rsid w:val="004D2F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2FB6"/>
    <w:rPr>
      <w:rFonts w:eastAsiaTheme="minorEastAsia"/>
      <w:lang w:eastAsia="pl-PL"/>
    </w:rPr>
  </w:style>
  <w:style w:type="paragraph" w:styleId="Stopka">
    <w:name w:val="footer"/>
    <w:basedOn w:val="Normalny"/>
    <w:link w:val="StopkaZnak"/>
    <w:uiPriority w:val="99"/>
    <w:unhideWhenUsed/>
    <w:rsid w:val="004D2F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2FB6"/>
    <w:rPr>
      <w:rFonts w:eastAsiaTheme="minorEastAsia"/>
      <w:lang w:eastAsia="pl-PL"/>
    </w:rPr>
  </w:style>
  <w:style w:type="paragraph" w:styleId="Podtytu">
    <w:name w:val="Subtitle"/>
    <w:basedOn w:val="Normalny"/>
    <w:next w:val="Normalny"/>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Bezodstpw">
    <w:name w:val="No Spacing"/>
    <w:uiPriority w:val="1"/>
    <w:qFormat/>
    <w:rsid w:val="00761F2B"/>
    <w:pPr>
      <w:spacing w:after="0" w:line="240" w:lineRule="auto"/>
    </w:pPr>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nck.org.pl/pl/wydarzenie/7076/spotkajmy-sie-bardzo-mloda-kultura-2026-202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kultur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nck.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od@nck.org.pl" TargetMode="External"/><Relationship Id="rId4" Type="http://schemas.openxmlformats.org/officeDocument/2006/relationships/settings" Target="settings.xml"/><Relationship Id="rId9" Type="http://schemas.openxmlformats.org/officeDocument/2006/relationships/hyperlink" Target="https://nck.org.pl/pl/wydarzenie/7076/spotkajmy-sie-bardzo-mloda-kultura-2026-2028"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G6wBx6WRk6n2sI1tjKkIMqYWqw==">CgMxLjAyDmguM2Fxa3VxNnNwbGg4OAByITFHdWZiclJEbzg3NVlJM25pUVltQ2NRVkl2ZDNyc25neA==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1917</Words>
  <Characters>11507</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Family Łajming</cp:lastModifiedBy>
  <cp:revision>6</cp:revision>
  <dcterms:created xsi:type="dcterms:W3CDTF">2026-04-30T05:37:00Z</dcterms:created>
  <dcterms:modified xsi:type="dcterms:W3CDTF">2026-04-30T06:53:00Z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c4225cbb-9889-4e9c-81db-d03f1fd9adba</vt:lpwstr>
  </property>
</Properties>
</file>